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C1F2E" w14:textId="77777777" w:rsidR="007704F9" w:rsidRDefault="00B15CD2" w:rsidP="00FB4861">
      <w:pPr>
        <w:jc w:val="center"/>
      </w:pPr>
      <w:r>
        <w:rPr>
          <w:noProof/>
          <w:color w:val="1F497D"/>
          <w:lang w:val="en-GB" w:eastAsia="en-GB"/>
        </w:rPr>
        <w:drawing>
          <wp:inline distT="0" distB="0" distL="0" distR="0" wp14:anchorId="371091BF" wp14:editId="11B41585">
            <wp:extent cx="3467100" cy="1476375"/>
            <wp:effectExtent l="0" t="0" r="0" b="9525"/>
            <wp:docPr id="2" name="Picture 2" descr="cid:image001.png@01D7B91A.A89B0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B91A.A89B096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4F5DC" w14:textId="77777777" w:rsidR="00FB4861" w:rsidRPr="00B15CD2" w:rsidRDefault="00251FB6" w:rsidP="00FB4861">
      <w:pPr>
        <w:spacing w:after="0"/>
        <w:jc w:val="center"/>
        <w:rPr>
          <w:b/>
          <w:color w:val="996633"/>
          <w:sz w:val="40"/>
          <w:szCs w:val="40"/>
        </w:rPr>
      </w:pPr>
      <w:r w:rsidRPr="00B15CD2">
        <w:rPr>
          <w:b/>
          <w:color w:val="996633"/>
          <w:sz w:val="40"/>
          <w:szCs w:val="40"/>
        </w:rPr>
        <w:t>Contractor Induction</w:t>
      </w:r>
    </w:p>
    <w:p w14:paraId="70E8E411" w14:textId="77777777" w:rsidR="00FB4861" w:rsidRDefault="00251FB6" w:rsidP="00FB4861">
      <w:pPr>
        <w:spacing w:after="0"/>
        <w:jc w:val="center"/>
        <w:rPr>
          <w:b/>
        </w:rPr>
      </w:pPr>
      <w:r>
        <w:rPr>
          <w:b/>
        </w:rPr>
        <w:t>Carried out by: Darragh Carey (LIT Health &amp; Safety Officer)</w:t>
      </w:r>
      <w:bookmarkStart w:id="0" w:name="_GoBack"/>
      <w:bookmarkEnd w:id="0"/>
    </w:p>
    <w:p w14:paraId="318256A3" w14:textId="77777777" w:rsidR="00251FB6" w:rsidRPr="00FB4861" w:rsidRDefault="00251FB6" w:rsidP="00FB4861">
      <w:pPr>
        <w:spacing w:after="0"/>
        <w:jc w:val="center"/>
        <w:rPr>
          <w:b/>
        </w:rPr>
      </w:pPr>
    </w:p>
    <w:p w14:paraId="70428BCB" w14:textId="77777777" w:rsidR="00FB4861" w:rsidRDefault="00FB4861" w:rsidP="00FB4861">
      <w:r>
        <w:t xml:space="preserve">I confirm that I have </w:t>
      </w:r>
      <w:r w:rsidR="00251FB6">
        <w:t xml:space="preserve">undergone the LIT contractor induction, and understand the information given to me. 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2667"/>
        <w:gridCol w:w="3272"/>
        <w:gridCol w:w="3077"/>
      </w:tblGrid>
      <w:tr w:rsidR="00251FB6" w14:paraId="57774856" w14:textId="77777777" w:rsidTr="00251FB6">
        <w:trPr>
          <w:trHeight w:val="434"/>
          <w:jc w:val="center"/>
        </w:trPr>
        <w:tc>
          <w:tcPr>
            <w:tcW w:w="2667" w:type="dxa"/>
          </w:tcPr>
          <w:p w14:paraId="43F9F01E" w14:textId="77777777" w:rsidR="00251FB6" w:rsidRPr="00FB4861" w:rsidRDefault="00251FB6" w:rsidP="00FB4861">
            <w:pPr>
              <w:jc w:val="center"/>
              <w:rPr>
                <w:b/>
              </w:rPr>
            </w:pPr>
            <w:r w:rsidRPr="00FB4861">
              <w:rPr>
                <w:b/>
              </w:rPr>
              <w:t>Name (Block Capitals)</w:t>
            </w:r>
          </w:p>
        </w:tc>
        <w:tc>
          <w:tcPr>
            <w:tcW w:w="3272" w:type="dxa"/>
          </w:tcPr>
          <w:p w14:paraId="667D9506" w14:textId="77777777" w:rsidR="00251FB6" w:rsidRPr="00FB4861" w:rsidRDefault="00251FB6" w:rsidP="00FB4861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3077" w:type="dxa"/>
          </w:tcPr>
          <w:p w14:paraId="7ACAF71F" w14:textId="77777777" w:rsidR="00251FB6" w:rsidRDefault="00251FB6" w:rsidP="00FB4861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251FB6" w14:paraId="2FF75C3D" w14:textId="77777777" w:rsidTr="00251FB6">
        <w:trPr>
          <w:trHeight w:val="434"/>
          <w:jc w:val="center"/>
        </w:trPr>
        <w:tc>
          <w:tcPr>
            <w:tcW w:w="2667" w:type="dxa"/>
          </w:tcPr>
          <w:p w14:paraId="161EF0A0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3C01D463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2D3D9E87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42187949" w14:textId="77777777" w:rsidTr="00251FB6">
        <w:trPr>
          <w:trHeight w:val="434"/>
          <w:jc w:val="center"/>
        </w:trPr>
        <w:tc>
          <w:tcPr>
            <w:tcW w:w="2667" w:type="dxa"/>
          </w:tcPr>
          <w:p w14:paraId="3F9A56AB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1EFBB50A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395D0F15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12849940" w14:textId="77777777" w:rsidTr="00251FB6">
        <w:trPr>
          <w:trHeight w:val="434"/>
          <w:jc w:val="center"/>
        </w:trPr>
        <w:tc>
          <w:tcPr>
            <w:tcW w:w="2667" w:type="dxa"/>
          </w:tcPr>
          <w:p w14:paraId="3FF1CB7F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3A18A925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5F1DBA65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1CBDB17F" w14:textId="77777777" w:rsidTr="00251FB6">
        <w:trPr>
          <w:trHeight w:val="434"/>
          <w:jc w:val="center"/>
        </w:trPr>
        <w:tc>
          <w:tcPr>
            <w:tcW w:w="2667" w:type="dxa"/>
          </w:tcPr>
          <w:p w14:paraId="03F7D697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55F00405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73D71140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13702574" w14:textId="77777777" w:rsidTr="00251FB6">
        <w:trPr>
          <w:trHeight w:val="434"/>
          <w:jc w:val="center"/>
        </w:trPr>
        <w:tc>
          <w:tcPr>
            <w:tcW w:w="2667" w:type="dxa"/>
          </w:tcPr>
          <w:p w14:paraId="344F28AF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5BD8895B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1D1A425A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79C9705F" w14:textId="77777777" w:rsidTr="00251FB6">
        <w:trPr>
          <w:trHeight w:val="434"/>
          <w:jc w:val="center"/>
        </w:trPr>
        <w:tc>
          <w:tcPr>
            <w:tcW w:w="2667" w:type="dxa"/>
          </w:tcPr>
          <w:p w14:paraId="505993CE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17881650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5ACCB1AF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37E046B9" w14:textId="77777777" w:rsidTr="00251FB6">
        <w:trPr>
          <w:trHeight w:val="434"/>
          <w:jc w:val="center"/>
        </w:trPr>
        <w:tc>
          <w:tcPr>
            <w:tcW w:w="2667" w:type="dxa"/>
          </w:tcPr>
          <w:p w14:paraId="3FE8D8A2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62CB9CE3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384E88BB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0A43CA2F" w14:textId="77777777" w:rsidTr="00251FB6">
        <w:trPr>
          <w:trHeight w:val="434"/>
          <w:jc w:val="center"/>
        </w:trPr>
        <w:tc>
          <w:tcPr>
            <w:tcW w:w="2667" w:type="dxa"/>
          </w:tcPr>
          <w:p w14:paraId="32060A6A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2CCA4ADE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67A6EFA0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676866C7" w14:textId="77777777" w:rsidTr="00251FB6">
        <w:trPr>
          <w:trHeight w:val="434"/>
          <w:jc w:val="center"/>
        </w:trPr>
        <w:tc>
          <w:tcPr>
            <w:tcW w:w="2667" w:type="dxa"/>
          </w:tcPr>
          <w:p w14:paraId="65B0269E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31C6686C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23A0B5BA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26E412BF" w14:textId="77777777" w:rsidTr="00251FB6">
        <w:trPr>
          <w:trHeight w:val="434"/>
          <w:jc w:val="center"/>
        </w:trPr>
        <w:tc>
          <w:tcPr>
            <w:tcW w:w="2667" w:type="dxa"/>
          </w:tcPr>
          <w:p w14:paraId="2B3BC1B4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2E82CEF6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6B4A9286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77C279B4" w14:textId="77777777" w:rsidTr="00251FB6">
        <w:trPr>
          <w:trHeight w:val="434"/>
          <w:jc w:val="center"/>
        </w:trPr>
        <w:tc>
          <w:tcPr>
            <w:tcW w:w="2667" w:type="dxa"/>
          </w:tcPr>
          <w:p w14:paraId="16AFEACD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75CF83E6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35040F0F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3B99AD41" w14:textId="77777777" w:rsidTr="00251FB6">
        <w:trPr>
          <w:trHeight w:val="434"/>
          <w:jc w:val="center"/>
        </w:trPr>
        <w:tc>
          <w:tcPr>
            <w:tcW w:w="2667" w:type="dxa"/>
          </w:tcPr>
          <w:p w14:paraId="7AC3E4A0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4826C03E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11A9D694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460E9451" w14:textId="77777777" w:rsidTr="00251FB6">
        <w:trPr>
          <w:trHeight w:val="434"/>
          <w:jc w:val="center"/>
        </w:trPr>
        <w:tc>
          <w:tcPr>
            <w:tcW w:w="2667" w:type="dxa"/>
          </w:tcPr>
          <w:p w14:paraId="11986704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1EB4B41C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156E5DBB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326E169D" w14:textId="77777777" w:rsidTr="00251FB6">
        <w:trPr>
          <w:trHeight w:val="434"/>
          <w:jc w:val="center"/>
        </w:trPr>
        <w:tc>
          <w:tcPr>
            <w:tcW w:w="2667" w:type="dxa"/>
          </w:tcPr>
          <w:p w14:paraId="385CC8E9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5A94522F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0721B01E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076EEA25" w14:textId="77777777" w:rsidTr="00251FB6">
        <w:trPr>
          <w:trHeight w:val="434"/>
          <w:jc w:val="center"/>
        </w:trPr>
        <w:tc>
          <w:tcPr>
            <w:tcW w:w="2667" w:type="dxa"/>
          </w:tcPr>
          <w:p w14:paraId="446642DA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221F796B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2C81B7A4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34B6749E" w14:textId="77777777" w:rsidTr="00251FB6">
        <w:trPr>
          <w:trHeight w:val="434"/>
          <w:jc w:val="center"/>
        </w:trPr>
        <w:tc>
          <w:tcPr>
            <w:tcW w:w="2667" w:type="dxa"/>
          </w:tcPr>
          <w:p w14:paraId="45193F92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74A88B5E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00F7925C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474BA297" w14:textId="77777777" w:rsidTr="00251FB6">
        <w:trPr>
          <w:trHeight w:val="434"/>
          <w:jc w:val="center"/>
        </w:trPr>
        <w:tc>
          <w:tcPr>
            <w:tcW w:w="2667" w:type="dxa"/>
          </w:tcPr>
          <w:p w14:paraId="56A496C8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033963A5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4BB058CE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03BB2BE5" w14:textId="77777777" w:rsidTr="00251FB6">
        <w:trPr>
          <w:trHeight w:val="434"/>
          <w:jc w:val="center"/>
        </w:trPr>
        <w:tc>
          <w:tcPr>
            <w:tcW w:w="2667" w:type="dxa"/>
          </w:tcPr>
          <w:p w14:paraId="3BA95DD6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6B81B28E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69ABED4A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  <w:tr w:rsidR="00251FB6" w14:paraId="27104DFF" w14:textId="77777777" w:rsidTr="00251FB6">
        <w:trPr>
          <w:trHeight w:val="434"/>
          <w:jc w:val="center"/>
        </w:trPr>
        <w:tc>
          <w:tcPr>
            <w:tcW w:w="2667" w:type="dxa"/>
          </w:tcPr>
          <w:p w14:paraId="3E8F94E8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272" w:type="dxa"/>
          </w:tcPr>
          <w:p w14:paraId="25506246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  <w:tc>
          <w:tcPr>
            <w:tcW w:w="3077" w:type="dxa"/>
          </w:tcPr>
          <w:p w14:paraId="17D6D0AD" w14:textId="77777777" w:rsidR="00251FB6" w:rsidRPr="00FB4861" w:rsidRDefault="00251FB6" w:rsidP="00FB4861">
            <w:pPr>
              <w:jc w:val="center"/>
              <w:rPr>
                <w:b/>
              </w:rPr>
            </w:pPr>
          </w:p>
        </w:tc>
      </w:tr>
    </w:tbl>
    <w:p w14:paraId="378CFE9D" w14:textId="77777777" w:rsidR="00FB4861" w:rsidRDefault="00FB4861" w:rsidP="00FB4861"/>
    <w:sectPr w:rsidR="00FB4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84E80" w14:textId="77777777" w:rsidR="00B15CD2" w:rsidRDefault="00B15CD2" w:rsidP="00B15CD2">
      <w:pPr>
        <w:spacing w:after="0" w:line="240" w:lineRule="auto"/>
      </w:pPr>
      <w:r>
        <w:separator/>
      </w:r>
    </w:p>
  </w:endnote>
  <w:endnote w:type="continuationSeparator" w:id="0">
    <w:p w14:paraId="4606D5CE" w14:textId="77777777" w:rsidR="00B15CD2" w:rsidRDefault="00B15CD2" w:rsidP="00B1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47957" w14:textId="77777777" w:rsidR="00B15CD2" w:rsidRDefault="00B15CD2" w:rsidP="00B15CD2">
      <w:pPr>
        <w:spacing w:after="0" w:line="240" w:lineRule="auto"/>
      </w:pPr>
      <w:r>
        <w:separator/>
      </w:r>
    </w:p>
  </w:footnote>
  <w:footnote w:type="continuationSeparator" w:id="0">
    <w:p w14:paraId="01634A9B" w14:textId="77777777" w:rsidR="00B15CD2" w:rsidRDefault="00B15CD2" w:rsidP="00B15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861"/>
    <w:rsid w:val="00091269"/>
    <w:rsid w:val="000C2A2E"/>
    <w:rsid w:val="00194C27"/>
    <w:rsid w:val="00251FB6"/>
    <w:rsid w:val="0027781D"/>
    <w:rsid w:val="002A41AF"/>
    <w:rsid w:val="00365F2A"/>
    <w:rsid w:val="003F68DE"/>
    <w:rsid w:val="00621660"/>
    <w:rsid w:val="006574FA"/>
    <w:rsid w:val="006B1746"/>
    <w:rsid w:val="006E036C"/>
    <w:rsid w:val="007704F9"/>
    <w:rsid w:val="009750DC"/>
    <w:rsid w:val="00A3669C"/>
    <w:rsid w:val="00A83ED2"/>
    <w:rsid w:val="00AD6BAF"/>
    <w:rsid w:val="00B15CD2"/>
    <w:rsid w:val="00B22D05"/>
    <w:rsid w:val="00B33037"/>
    <w:rsid w:val="00BB5129"/>
    <w:rsid w:val="00FB4861"/>
    <w:rsid w:val="00FC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888178"/>
  <w15:chartTrackingRefBased/>
  <w15:docId w15:val="{189F8909-6E0A-45C3-94BE-9D7645C7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1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7B91A.A89B0960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CDBC73C0D3843A47449C1A5F55CFD" ma:contentTypeVersion="5" ma:contentTypeDescription="Create a new document." ma:contentTypeScope="" ma:versionID="e862a6d9f9ce835f5daa45f6a63b4d1d">
  <xsd:schema xmlns:xsd="http://www.w3.org/2001/XMLSchema" xmlns:xs="http://www.w3.org/2001/XMLSchema" xmlns:p="http://schemas.microsoft.com/office/2006/metadata/properties" xmlns:ns2="7d700028-323c-400c-bf79-1f9c524e38a4" xmlns:ns3="2836385f-d012-42df-a631-44e9e72a3cb4" xmlns:ns4="7f5203c8-65e1-4c7a-9636-f2a7b963a12f" targetNamespace="http://schemas.microsoft.com/office/2006/metadata/properties" ma:root="true" ma:fieldsID="66af8a34be629b77ebd421cf1c950378" ns2:_="" ns3:_="" ns4:_="">
    <xsd:import namespace="7d700028-323c-400c-bf79-1f9c524e38a4"/>
    <xsd:import namespace="2836385f-d012-42df-a631-44e9e72a3cb4"/>
    <xsd:import namespace="7f5203c8-65e1-4c7a-9636-f2a7b963a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6385f-d012-42df-a631-44e9e72a3c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203c8-65e1-4c7a-9636-f2a7b963a1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23e036-fa9e-45f9-accc-447b1d103933}" ma:internalName="TaxCatchAll" ma:showField="CatchAllData" ma:web="7f5203c8-65e1-4c7a-9636-f2a7b963a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203c8-65e1-4c7a-9636-f2a7b963a12f" xsi:nil="true"/>
    <lcf76f155ced4ddcb4097134ff3c332f xmlns="2836385f-d012-42df-a631-44e9e72a3c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096DB7-6D5F-4613-8B78-0C8088E8804B}"/>
</file>

<file path=customXml/itemProps2.xml><?xml version="1.0" encoding="utf-8"?>
<ds:datastoreItem xmlns:ds="http://schemas.openxmlformats.org/officeDocument/2006/customXml" ds:itemID="{09D692A8-CCD3-48C5-B82E-86C6577F2447}"/>
</file>

<file path=customXml/itemProps3.xml><?xml version="1.0" encoding="utf-8"?>
<ds:datastoreItem xmlns:ds="http://schemas.openxmlformats.org/officeDocument/2006/customXml" ds:itemID="{F068E31B-A1A7-4BC7-9CFB-3DF09AF86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Darragh.Carey</dc:creator>
  <cp:keywords/>
  <dc:description/>
  <cp:lastModifiedBy>Jennifer.Slevin</cp:lastModifiedBy>
  <cp:revision>3</cp:revision>
  <cp:lastPrinted>2016-01-14T15:43:00Z</cp:lastPrinted>
  <dcterms:created xsi:type="dcterms:W3CDTF">2016-07-28T10:05:00Z</dcterms:created>
  <dcterms:modified xsi:type="dcterms:W3CDTF">2021-10-04T13:27:00Z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7fcb0a-951b-4c4c-9361-86d018aaad2c_Enabled">
    <vt:lpwstr>True</vt:lpwstr>
  </property>
  <property fmtid="{D5CDD505-2E9C-101B-9397-08002B2CF9AE}" pid="3" name="MSIP_Label_3d7fcb0a-951b-4c4c-9361-86d018aaad2c_SiteId">
    <vt:lpwstr>61bfae99-0638-40ac-9c3a-465c4059f96e</vt:lpwstr>
  </property>
  <property fmtid="{D5CDD505-2E9C-101B-9397-08002B2CF9AE}" pid="4" name="MSIP_Label_3d7fcb0a-951b-4c4c-9361-86d018aaad2c_Owner">
    <vt:lpwstr>Jennifer.Slevin@lit.ie</vt:lpwstr>
  </property>
  <property fmtid="{D5CDD505-2E9C-101B-9397-08002B2CF9AE}" pid="5" name="MSIP_Label_3d7fcb0a-951b-4c4c-9361-86d018aaad2c_SetDate">
    <vt:lpwstr>2021-10-04T13:27:18.2199850Z</vt:lpwstr>
  </property>
  <property fmtid="{D5CDD505-2E9C-101B-9397-08002B2CF9AE}" pid="6" name="MSIP_Label_3d7fcb0a-951b-4c4c-9361-86d018aaad2c_Name">
    <vt:lpwstr>General</vt:lpwstr>
  </property>
  <property fmtid="{D5CDD505-2E9C-101B-9397-08002B2CF9AE}" pid="7" name="MSIP_Label_3d7fcb0a-951b-4c4c-9361-86d018aaad2c_Application">
    <vt:lpwstr>Microsoft Azure Information Protection</vt:lpwstr>
  </property>
  <property fmtid="{D5CDD505-2E9C-101B-9397-08002B2CF9AE}" pid="8" name="MSIP_Label_3d7fcb0a-951b-4c4c-9361-86d018aaad2c_ActionId">
    <vt:lpwstr>fb832e98-e958-436b-a1dc-79dc0fa3acbf</vt:lpwstr>
  </property>
  <property fmtid="{D5CDD505-2E9C-101B-9397-08002B2CF9AE}" pid="9" name="MSIP_Label_3d7fcb0a-951b-4c4c-9361-86d018aaad2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0x010100105CDBC73C0D3843A47449C1A5F55CFD</vt:lpwstr>
  </property>
  <property fmtid="{D5CDD505-2E9C-101B-9397-08002B2CF9AE}" pid="12" name="Order">
    <vt:r8>1244400</vt:r8>
  </property>
  <property fmtid="{D5CDD505-2E9C-101B-9397-08002B2CF9AE}" pid="13" name="MediaServiceImageTags">
    <vt:lpwstr/>
  </property>
</Properties>
</file>