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36770D" w14:textId="60ECD48A" w:rsidR="00F77BAC" w:rsidRPr="00CC79F5" w:rsidRDefault="008530A6" w:rsidP="008530A6">
      <w:pPr>
        <w:pStyle w:val="Heading1"/>
        <w:tabs>
          <w:tab w:val="left" w:pos="9484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sdt>
      <w:sdtPr>
        <w:rPr>
          <w:rFonts w:ascii="Microsoft Sans Serif" w:hAnsi="Microsoft Sans Serif" w:cs="Microsoft Sans Serif"/>
          <w:b/>
          <w:sz w:val="24"/>
          <w:szCs w:val="24"/>
        </w:rPr>
        <w:id w:val="2104215927"/>
        <w:docPartObj>
          <w:docPartGallery w:val="Cover Pages"/>
          <w:docPartUnique/>
        </w:docPartObj>
      </w:sdtPr>
      <w:sdtContent>
        <w:p w14:paraId="01BB6BC4" w14:textId="65D12338" w:rsidR="00582610" w:rsidRPr="008530A6" w:rsidRDefault="00582610" w:rsidP="0088253D">
          <w:pPr>
            <w:rPr>
              <w:rFonts w:ascii="Microsoft Sans Serif" w:hAnsi="Microsoft Sans Serif" w:cs="Microsoft Sans Serif"/>
              <w:b/>
              <w:noProof/>
              <w:sz w:val="20"/>
              <w:szCs w:val="20"/>
            </w:rPr>
          </w:pPr>
        </w:p>
        <w:p w14:paraId="43C7BEBB" w14:textId="77777777" w:rsidR="008530A6" w:rsidRPr="008530A6" w:rsidRDefault="0088253D" w:rsidP="00CC79F5">
          <w:pPr>
            <w:ind w:firstLine="720"/>
            <w:jc w:val="center"/>
            <w:rPr>
              <w:rFonts w:ascii="Microsoft Sans Serif" w:hAnsi="Microsoft Sans Serif" w:cs="Microsoft Sans Serif"/>
              <w:b/>
              <w:color w:val="202124"/>
              <w:sz w:val="36"/>
              <w:szCs w:val="36"/>
              <w:shd w:val="clear" w:color="auto" w:fill="FFFFFF"/>
            </w:rPr>
          </w:pPr>
          <w:r w:rsidRPr="008530A6">
            <w:rPr>
              <w:rFonts w:ascii="Microsoft Sans Serif" w:hAnsi="Microsoft Sans Serif" w:cs="Microsoft Sans Serif"/>
              <w:b/>
              <w:color w:val="202124"/>
              <w:sz w:val="36"/>
              <w:szCs w:val="36"/>
              <w:shd w:val="clear" w:color="auto" w:fill="FFFFFF"/>
            </w:rPr>
            <w:t>AGRESSO</w:t>
          </w:r>
          <w:r w:rsidR="008530A6" w:rsidRPr="008530A6">
            <w:rPr>
              <w:rFonts w:ascii="Microsoft Sans Serif" w:hAnsi="Microsoft Sans Serif" w:cs="Microsoft Sans Serif"/>
              <w:b/>
              <w:color w:val="202124"/>
              <w:sz w:val="36"/>
              <w:szCs w:val="36"/>
              <w:shd w:val="clear" w:color="auto" w:fill="FFFFFF"/>
            </w:rPr>
            <w:t xml:space="preserve"> GUIDE</w:t>
          </w:r>
          <w:r w:rsidRPr="008530A6">
            <w:rPr>
              <w:rFonts w:ascii="Microsoft Sans Serif" w:hAnsi="Microsoft Sans Serif" w:cs="Microsoft Sans Serif"/>
              <w:b/>
              <w:color w:val="202124"/>
              <w:sz w:val="36"/>
              <w:szCs w:val="36"/>
              <w:shd w:val="clear" w:color="auto" w:fill="FFFFFF"/>
            </w:rPr>
            <w:t xml:space="preserve"> </w:t>
          </w:r>
        </w:p>
        <w:p w14:paraId="09BF98B5" w14:textId="4C07013F" w:rsidR="00582610" w:rsidRPr="008530A6" w:rsidRDefault="00582610" w:rsidP="00CC79F5">
          <w:pPr>
            <w:ind w:firstLine="720"/>
            <w:jc w:val="center"/>
            <w:rPr>
              <w:rFonts w:ascii="Microsoft Sans Serif" w:hAnsi="Microsoft Sans Serif" w:cs="Microsoft Sans Serif"/>
              <w:b/>
              <w:color w:val="202124"/>
              <w:sz w:val="36"/>
              <w:szCs w:val="36"/>
              <w:shd w:val="clear" w:color="auto" w:fill="FFFFFF"/>
            </w:rPr>
          </w:pPr>
          <w:r w:rsidRPr="008530A6">
            <w:rPr>
              <w:rFonts w:ascii="Microsoft Sans Serif" w:hAnsi="Microsoft Sans Serif" w:cs="Microsoft Sans Serif"/>
              <w:b/>
              <w:color w:val="202124"/>
              <w:sz w:val="36"/>
              <w:szCs w:val="36"/>
              <w:shd w:val="clear" w:color="auto" w:fill="FFFFFF"/>
            </w:rPr>
            <w:t>REQUISITION</w:t>
          </w:r>
          <w:r w:rsidR="00CC79F5" w:rsidRPr="008530A6">
            <w:rPr>
              <w:rFonts w:ascii="Microsoft Sans Serif" w:hAnsi="Microsoft Sans Serif" w:cs="Microsoft Sans Serif"/>
              <w:b/>
              <w:color w:val="202124"/>
              <w:sz w:val="36"/>
              <w:szCs w:val="36"/>
              <w:shd w:val="clear" w:color="auto" w:fill="FFFFFF"/>
            </w:rPr>
            <w:t xml:space="preserve"> </w:t>
          </w:r>
          <w:r w:rsidRPr="008530A6">
            <w:rPr>
              <w:rFonts w:ascii="Microsoft Sans Serif" w:hAnsi="Microsoft Sans Serif" w:cs="Microsoft Sans Serif"/>
              <w:b/>
              <w:color w:val="202124"/>
              <w:sz w:val="36"/>
              <w:szCs w:val="36"/>
              <w:shd w:val="clear" w:color="auto" w:fill="FFFFFF"/>
            </w:rPr>
            <w:t>ENTRY NOTES</w:t>
          </w:r>
        </w:p>
        <w:p w14:paraId="28F92773" w14:textId="065DAA52" w:rsidR="0088253D" w:rsidRPr="00CC79F5" w:rsidRDefault="0088253D" w:rsidP="00CC79F5">
          <w:pPr>
            <w:ind w:firstLine="720"/>
            <w:jc w:val="center"/>
            <w:rPr>
              <w:rFonts w:ascii="Microsoft Sans Serif" w:hAnsi="Microsoft Sans Serif" w:cs="Microsoft Sans Serif"/>
              <w:b/>
              <w:color w:val="202124"/>
              <w:sz w:val="24"/>
              <w:szCs w:val="24"/>
              <w:shd w:val="clear" w:color="auto" w:fill="FFFFFF"/>
            </w:rPr>
          </w:pPr>
        </w:p>
        <w:sdt>
          <w:sdtPr>
            <w:rPr>
              <w:rFonts w:asciiTheme="minorHAnsi" w:eastAsiaTheme="minorHAnsi" w:hAnsiTheme="minorHAnsi" w:cstheme="minorBidi"/>
              <w:color w:val="auto"/>
              <w:sz w:val="22"/>
              <w:szCs w:val="22"/>
              <w:lang w:val="en-GB"/>
            </w:rPr>
            <w:id w:val="1297032346"/>
            <w:docPartObj>
              <w:docPartGallery w:val="Table of Contents"/>
              <w:docPartUnique/>
            </w:docPartObj>
          </w:sdtPr>
          <w:sdtEndPr>
            <w:rPr>
              <w:b/>
              <w:bCs/>
              <w:noProof/>
            </w:rPr>
          </w:sdtEndPr>
          <w:sdtContent>
            <w:p w14:paraId="61611D96" w14:textId="77777777" w:rsidR="00B36541" w:rsidRPr="001C336E" w:rsidRDefault="00B36541" w:rsidP="00B36541">
              <w:pPr>
                <w:pStyle w:val="TOCHeading"/>
                <w:rPr>
                  <w:rFonts w:ascii="Microsoft Sans Serif" w:hAnsi="Microsoft Sans Serif" w:cs="Microsoft Sans Serif"/>
                </w:rPr>
              </w:pPr>
              <w:r w:rsidRPr="001C336E">
                <w:rPr>
                  <w:rFonts w:ascii="Microsoft Sans Serif" w:hAnsi="Microsoft Sans Serif" w:cs="Microsoft Sans Serif"/>
                </w:rPr>
                <w:t>Contents</w:t>
              </w:r>
            </w:p>
            <w:p w14:paraId="0A6325CF" w14:textId="2582A2D2" w:rsidR="00F34CD3" w:rsidRPr="001C336E" w:rsidRDefault="00B36541">
              <w:pPr>
                <w:pStyle w:val="TOC1"/>
                <w:tabs>
                  <w:tab w:val="right" w:leader="dot" w:pos="10762"/>
                </w:tabs>
                <w:rPr>
                  <w:rFonts w:ascii="Microsoft Sans Serif" w:eastAsiaTheme="minorEastAsia" w:hAnsi="Microsoft Sans Serif" w:cs="Microsoft Sans Serif"/>
                  <w:noProof/>
                  <w:kern w:val="2"/>
                  <w:lang w:val="en-IE" w:eastAsia="en-IE"/>
                  <w14:ligatures w14:val="standardContextual"/>
                </w:rPr>
              </w:pPr>
              <w:r w:rsidRPr="001C336E">
                <w:rPr>
                  <w:rFonts w:ascii="Microsoft Sans Serif" w:hAnsi="Microsoft Sans Serif" w:cs="Microsoft Sans Serif"/>
                </w:rPr>
                <w:fldChar w:fldCharType="begin"/>
              </w:r>
              <w:r w:rsidRPr="001C336E">
                <w:rPr>
                  <w:rFonts w:ascii="Microsoft Sans Serif" w:hAnsi="Microsoft Sans Serif" w:cs="Microsoft Sans Serif"/>
                </w:rPr>
                <w:instrText xml:space="preserve"> TOC \o "1-3" \h \z \u </w:instrText>
              </w:r>
              <w:r w:rsidRPr="001C336E">
                <w:rPr>
                  <w:rFonts w:ascii="Microsoft Sans Serif" w:hAnsi="Microsoft Sans Serif" w:cs="Microsoft Sans Serif"/>
                </w:rPr>
                <w:fldChar w:fldCharType="separate"/>
              </w:r>
              <w:hyperlink w:anchor="_Toc150351432" w:history="1">
                <w:r w:rsidR="00F34CD3" w:rsidRPr="001C336E">
                  <w:rPr>
                    <w:rStyle w:val="Hyperlink"/>
                    <w:rFonts w:ascii="Microsoft Sans Serif" w:hAnsi="Microsoft Sans Serif" w:cs="Microsoft Sans Serif"/>
                    <w:noProof/>
                  </w:rPr>
                  <w:t>Requisition Approval Process</w:t>
                </w:r>
                <w:r w:rsidR="00F34CD3" w:rsidRPr="001C336E">
                  <w:rPr>
                    <w:rFonts w:ascii="Microsoft Sans Serif" w:hAnsi="Microsoft Sans Serif" w:cs="Microsoft Sans Serif"/>
                    <w:noProof/>
                    <w:webHidden/>
                  </w:rPr>
                  <w:tab/>
                </w:r>
                <w:r w:rsidR="00F34CD3" w:rsidRPr="001C336E">
                  <w:rPr>
                    <w:rFonts w:ascii="Microsoft Sans Serif" w:hAnsi="Microsoft Sans Serif" w:cs="Microsoft Sans Serif"/>
                    <w:noProof/>
                    <w:webHidden/>
                  </w:rPr>
                  <w:fldChar w:fldCharType="begin"/>
                </w:r>
                <w:r w:rsidR="00F34CD3" w:rsidRPr="001C336E">
                  <w:rPr>
                    <w:rFonts w:ascii="Microsoft Sans Serif" w:hAnsi="Microsoft Sans Serif" w:cs="Microsoft Sans Serif"/>
                    <w:noProof/>
                    <w:webHidden/>
                  </w:rPr>
                  <w:instrText xml:space="preserve"> PAGEREF _Toc150351432 \h </w:instrText>
                </w:r>
                <w:r w:rsidR="00F34CD3" w:rsidRPr="001C336E">
                  <w:rPr>
                    <w:rFonts w:ascii="Microsoft Sans Serif" w:hAnsi="Microsoft Sans Serif" w:cs="Microsoft Sans Serif"/>
                    <w:noProof/>
                    <w:webHidden/>
                  </w:rPr>
                </w:r>
                <w:r w:rsidR="00F34CD3" w:rsidRPr="001C336E">
                  <w:rPr>
                    <w:rFonts w:ascii="Microsoft Sans Serif" w:hAnsi="Microsoft Sans Serif" w:cs="Microsoft Sans Serif"/>
                    <w:noProof/>
                    <w:webHidden/>
                  </w:rPr>
                  <w:fldChar w:fldCharType="separate"/>
                </w:r>
                <w:r w:rsidR="00F34CD3" w:rsidRPr="001C336E">
                  <w:rPr>
                    <w:rFonts w:ascii="Microsoft Sans Serif" w:hAnsi="Microsoft Sans Serif" w:cs="Microsoft Sans Serif"/>
                    <w:noProof/>
                    <w:webHidden/>
                  </w:rPr>
                  <w:t>2</w:t>
                </w:r>
                <w:r w:rsidR="00F34CD3" w:rsidRPr="001C336E">
                  <w:rPr>
                    <w:rFonts w:ascii="Microsoft Sans Serif" w:hAnsi="Microsoft Sans Serif" w:cs="Microsoft Sans Serif"/>
                    <w:noProof/>
                    <w:webHidden/>
                  </w:rPr>
                  <w:fldChar w:fldCharType="end"/>
                </w:r>
              </w:hyperlink>
            </w:p>
            <w:p w14:paraId="18AE32D2" w14:textId="65B9B2CC" w:rsidR="00F34CD3" w:rsidRPr="001C336E" w:rsidRDefault="00000000">
              <w:pPr>
                <w:pStyle w:val="TOC1"/>
                <w:tabs>
                  <w:tab w:val="right" w:leader="dot" w:pos="10762"/>
                </w:tabs>
                <w:rPr>
                  <w:rFonts w:ascii="Microsoft Sans Serif" w:eastAsiaTheme="minorEastAsia" w:hAnsi="Microsoft Sans Serif" w:cs="Microsoft Sans Serif"/>
                  <w:noProof/>
                  <w:kern w:val="2"/>
                  <w:lang w:val="en-IE" w:eastAsia="en-IE"/>
                  <w14:ligatures w14:val="standardContextual"/>
                </w:rPr>
              </w:pPr>
              <w:hyperlink w:anchor="_Toc150351433" w:history="1">
                <w:r w:rsidR="00F34CD3" w:rsidRPr="001C336E">
                  <w:rPr>
                    <w:rStyle w:val="Hyperlink"/>
                    <w:rFonts w:ascii="Microsoft Sans Serif" w:hAnsi="Microsoft Sans Serif" w:cs="Microsoft Sans Serif"/>
                    <w:noProof/>
                  </w:rPr>
                  <w:t>Raising a Requisition</w:t>
                </w:r>
                <w:r w:rsidR="00F34CD3" w:rsidRPr="001C336E">
                  <w:rPr>
                    <w:rFonts w:ascii="Microsoft Sans Serif" w:hAnsi="Microsoft Sans Serif" w:cs="Microsoft Sans Serif"/>
                    <w:noProof/>
                    <w:webHidden/>
                  </w:rPr>
                  <w:tab/>
                </w:r>
                <w:r w:rsidR="00F34CD3" w:rsidRPr="001C336E">
                  <w:rPr>
                    <w:rFonts w:ascii="Microsoft Sans Serif" w:hAnsi="Microsoft Sans Serif" w:cs="Microsoft Sans Serif"/>
                    <w:noProof/>
                    <w:webHidden/>
                  </w:rPr>
                  <w:fldChar w:fldCharType="begin"/>
                </w:r>
                <w:r w:rsidR="00F34CD3" w:rsidRPr="001C336E">
                  <w:rPr>
                    <w:rFonts w:ascii="Microsoft Sans Serif" w:hAnsi="Microsoft Sans Serif" w:cs="Microsoft Sans Serif"/>
                    <w:noProof/>
                    <w:webHidden/>
                  </w:rPr>
                  <w:instrText xml:space="preserve"> PAGEREF _Toc150351433 \h </w:instrText>
                </w:r>
                <w:r w:rsidR="00F34CD3" w:rsidRPr="001C336E">
                  <w:rPr>
                    <w:rFonts w:ascii="Microsoft Sans Serif" w:hAnsi="Microsoft Sans Serif" w:cs="Microsoft Sans Serif"/>
                    <w:noProof/>
                    <w:webHidden/>
                  </w:rPr>
                </w:r>
                <w:r w:rsidR="00F34CD3" w:rsidRPr="001C336E">
                  <w:rPr>
                    <w:rFonts w:ascii="Microsoft Sans Serif" w:hAnsi="Microsoft Sans Serif" w:cs="Microsoft Sans Serif"/>
                    <w:noProof/>
                    <w:webHidden/>
                  </w:rPr>
                  <w:fldChar w:fldCharType="separate"/>
                </w:r>
                <w:r w:rsidR="00F34CD3" w:rsidRPr="001C336E">
                  <w:rPr>
                    <w:rFonts w:ascii="Microsoft Sans Serif" w:hAnsi="Microsoft Sans Serif" w:cs="Microsoft Sans Serif"/>
                    <w:noProof/>
                    <w:webHidden/>
                  </w:rPr>
                  <w:t>3</w:t>
                </w:r>
                <w:r w:rsidR="00F34CD3" w:rsidRPr="001C336E">
                  <w:rPr>
                    <w:rFonts w:ascii="Microsoft Sans Serif" w:hAnsi="Microsoft Sans Serif" w:cs="Microsoft Sans Serif"/>
                    <w:noProof/>
                    <w:webHidden/>
                  </w:rPr>
                  <w:fldChar w:fldCharType="end"/>
                </w:r>
              </w:hyperlink>
            </w:p>
            <w:p w14:paraId="6DE053BD" w14:textId="20BFA9CA" w:rsidR="00F34CD3" w:rsidRPr="001C336E" w:rsidRDefault="00000000">
              <w:pPr>
                <w:pStyle w:val="TOC1"/>
                <w:tabs>
                  <w:tab w:val="right" w:leader="dot" w:pos="10762"/>
                </w:tabs>
                <w:rPr>
                  <w:rFonts w:ascii="Microsoft Sans Serif" w:eastAsiaTheme="minorEastAsia" w:hAnsi="Microsoft Sans Serif" w:cs="Microsoft Sans Serif"/>
                  <w:noProof/>
                  <w:kern w:val="2"/>
                  <w:lang w:val="en-IE" w:eastAsia="en-IE"/>
                  <w14:ligatures w14:val="standardContextual"/>
                </w:rPr>
              </w:pPr>
              <w:hyperlink w:anchor="_Toc150351434" w:history="1">
                <w:r w:rsidR="00F34CD3" w:rsidRPr="001C336E">
                  <w:rPr>
                    <w:rStyle w:val="Hyperlink"/>
                    <w:rFonts w:ascii="Microsoft Sans Serif" w:hAnsi="Microsoft Sans Serif" w:cs="Microsoft Sans Serif"/>
                    <w:noProof/>
                  </w:rPr>
                  <w:t>Apply a Discount to a Requisition</w:t>
                </w:r>
                <w:r w:rsidR="00F34CD3" w:rsidRPr="001C336E">
                  <w:rPr>
                    <w:rFonts w:ascii="Microsoft Sans Serif" w:hAnsi="Microsoft Sans Serif" w:cs="Microsoft Sans Serif"/>
                    <w:noProof/>
                    <w:webHidden/>
                  </w:rPr>
                  <w:tab/>
                </w:r>
                <w:r w:rsidR="00F34CD3" w:rsidRPr="001C336E">
                  <w:rPr>
                    <w:rFonts w:ascii="Microsoft Sans Serif" w:hAnsi="Microsoft Sans Serif" w:cs="Microsoft Sans Serif"/>
                    <w:noProof/>
                    <w:webHidden/>
                  </w:rPr>
                  <w:fldChar w:fldCharType="begin"/>
                </w:r>
                <w:r w:rsidR="00F34CD3" w:rsidRPr="001C336E">
                  <w:rPr>
                    <w:rFonts w:ascii="Microsoft Sans Serif" w:hAnsi="Microsoft Sans Serif" w:cs="Microsoft Sans Serif"/>
                    <w:noProof/>
                    <w:webHidden/>
                  </w:rPr>
                  <w:instrText xml:space="preserve"> PAGEREF _Toc150351434 \h </w:instrText>
                </w:r>
                <w:r w:rsidR="00F34CD3" w:rsidRPr="001C336E">
                  <w:rPr>
                    <w:rFonts w:ascii="Microsoft Sans Serif" w:hAnsi="Microsoft Sans Serif" w:cs="Microsoft Sans Serif"/>
                    <w:noProof/>
                    <w:webHidden/>
                  </w:rPr>
                </w:r>
                <w:r w:rsidR="00F34CD3" w:rsidRPr="001C336E">
                  <w:rPr>
                    <w:rFonts w:ascii="Microsoft Sans Serif" w:hAnsi="Microsoft Sans Serif" w:cs="Microsoft Sans Serif"/>
                    <w:noProof/>
                    <w:webHidden/>
                  </w:rPr>
                  <w:fldChar w:fldCharType="separate"/>
                </w:r>
                <w:r w:rsidR="00F34CD3" w:rsidRPr="001C336E">
                  <w:rPr>
                    <w:rFonts w:ascii="Microsoft Sans Serif" w:hAnsi="Microsoft Sans Serif" w:cs="Microsoft Sans Serif"/>
                    <w:noProof/>
                    <w:webHidden/>
                  </w:rPr>
                  <w:t>5</w:t>
                </w:r>
                <w:r w:rsidR="00F34CD3" w:rsidRPr="001C336E">
                  <w:rPr>
                    <w:rFonts w:ascii="Microsoft Sans Serif" w:hAnsi="Microsoft Sans Serif" w:cs="Microsoft Sans Serif"/>
                    <w:noProof/>
                    <w:webHidden/>
                  </w:rPr>
                  <w:fldChar w:fldCharType="end"/>
                </w:r>
              </w:hyperlink>
            </w:p>
            <w:p w14:paraId="51F9755E" w14:textId="619E6043" w:rsidR="00F34CD3" w:rsidRPr="001C336E" w:rsidRDefault="00000000">
              <w:pPr>
                <w:pStyle w:val="TOC1"/>
                <w:tabs>
                  <w:tab w:val="right" w:leader="dot" w:pos="10762"/>
                </w:tabs>
                <w:rPr>
                  <w:rFonts w:ascii="Microsoft Sans Serif" w:eastAsiaTheme="minorEastAsia" w:hAnsi="Microsoft Sans Serif" w:cs="Microsoft Sans Serif"/>
                  <w:noProof/>
                  <w:kern w:val="2"/>
                  <w:lang w:val="en-IE" w:eastAsia="en-IE"/>
                  <w14:ligatures w14:val="standardContextual"/>
                </w:rPr>
              </w:pPr>
              <w:hyperlink w:anchor="_Toc150351435" w:history="1">
                <w:r w:rsidR="00F34CD3" w:rsidRPr="001C336E">
                  <w:rPr>
                    <w:rStyle w:val="Hyperlink"/>
                    <w:rFonts w:ascii="Microsoft Sans Serif" w:hAnsi="Microsoft Sans Serif" w:cs="Microsoft Sans Serif"/>
                    <w:noProof/>
                  </w:rPr>
                  <w:t>Parking a Requisition</w:t>
                </w:r>
                <w:r w:rsidR="00F34CD3" w:rsidRPr="001C336E">
                  <w:rPr>
                    <w:rFonts w:ascii="Microsoft Sans Serif" w:hAnsi="Microsoft Sans Serif" w:cs="Microsoft Sans Serif"/>
                    <w:noProof/>
                    <w:webHidden/>
                  </w:rPr>
                  <w:tab/>
                </w:r>
                <w:r w:rsidR="00F34CD3" w:rsidRPr="001C336E">
                  <w:rPr>
                    <w:rFonts w:ascii="Microsoft Sans Serif" w:hAnsi="Microsoft Sans Serif" w:cs="Microsoft Sans Serif"/>
                    <w:noProof/>
                    <w:webHidden/>
                  </w:rPr>
                  <w:fldChar w:fldCharType="begin"/>
                </w:r>
                <w:r w:rsidR="00F34CD3" w:rsidRPr="001C336E">
                  <w:rPr>
                    <w:rFonts w:ascii="Microsoft Sans Serif" w:hAnsi="Microsoft Sans Serif" w:cs="Microsoft Sans Serif"/>
                    <w:noProof/>
                    <w:webHidden/>
                  </w:rPr>
                  <w:instrText xml:space="preserve"> PAGEREF _Toc150351435 \h </w:instrText>
                </w:r>
                <w:r w:rsidR="00F34CD3" w:rsidRPr="001C336E">
                  <w:rPr>
                    <w:rFonts w:ascii="Microsoft Sans Serif" w:hAnsi="Microsoft Sans Serif" w:cs="Microsoft Sans Serif"/>
                    <w:noProof/>
                    <w:webHidden/>
                  </w:rPr>
                </w:r>
                <w:r w:rsidR="00F34CD3" w:rsidRPr="001C336E">
                  <w:rPr>
                    <w:rFonts w:ascii="Microsoft Sans Serif" w:hAnsi="Microsoft Sans Serif" w:cs="Microsoft Sans Serif"/>
                    <w:noProof/>
                    <w:webHidden/>
                  </w:rPr>
                  <w:fldChar w:fldCharType="separate"/>
                </w:r>
                <w:r w:rsidR="00F34CD3" w:rsidRPr="001C336E">
                  <w:rPr>
                    <w:rFonts w:ascii="Microsoft Sans Serif" w:hAnsi="Microsoft Sans Serif" w:cs="Microsoft Sans Serif"/>
                    <w:noProof/>
                    <w:webHidden/>
                  </w:rPr>
                  <w:t>6</w:t>
                </w:r>
                <w:r w:rsidR="00F34CD3" w:rsidRPr="001C336E">
                  <w:rPr>
                    <w:rFonts w:ascii="Microsoft Sans Serif" w:hAnsi="Microsoft Sans Serif" w:cs="Microsoft Sans Serif"/>
                    <w:noProof/>
                    <w:webHidden/>
                  </w:rPr>
                  <w:fldChar w:fldCharType="end"/>
                </w:r>
              </w:hyperlink>
            </w:p>
            <w:p w14:paraId="6A186CCA" w14:textId="7A672119" w:rsidR="00F34CD3" w:rsidRPr="001C336E" w:rsidRDefault="00000000">
              <w:pPr>
                <w:pStyle w:val="TOC1"/>
                <w:tabs>
                  <w:tab w:val="right" w:leader="dot" w:pos="10762"/>
                </w:tabs>
                <w:rPr>
                  <w:rFonts w:ascii="Microsoft Sans Serif" w:eastAsiaTheme="minorEastAsia" w:hAnsi="Microsoft Sans Serif" w:cs="Microsoft Sans Serif"/>
                  <w:noProof/>
                  <w:kern w:val="2"/>
                  <w:lang w:val="en-IE" w:eastAsia="en-IE"/>
                  <w14:ligatures w14:val="standardContextual"/>
                </w:rPr>
              </w:pPr>
              <w:hyperlink w:anchor="_Toc150351436" w:history="1">
                <w:r w:rsidR="00F34CD3" w:rsidRPr="001C336E">
                  <w:rPr>
                    <w:rStyle w:val="Hyperlink"/>
                    <w:rFonts w:ascii="Microsoft Sans Serif" w:hAnsi="Microsoft Sans Serif" w:cs="Microsoft Sans Serif"/>
                    <w:noProof/>
                  </w:rPr>
                  <w:t>Closing a Requisition</w:t>
                </w:r>
                <w:r w:rsidR="00F34CD3" w:rsidRPr="001C336E">
                  <w:rPr>
                    <w:rFonts w:ascii="Microsoft Sans Serif" w:hAnsi="Microsoft Sans Serif" w:cs="Microsoft Sans Serif"/>
                    <w:noProof/>
                    <w:webHidden/>
                  </w:rPr>
                  <w:tab/>
                </w:r>
                <w:r w:rsidR="00F34CD3" w:rsidRPr="001C336E">
                  <w:rPr>
                    <w:rFonts w:ascii="Microsoft Sans Serif" w:hAnsi="Microsoft Sans Serif" w:cs="Microsoft Sans Serif"/>
                    <w:noProof/>
                    <w:webHidden/>
                  </w:rPr>
                  <w:fldChar w:fldCharType="begin"/>
                </w:r>
                <w:r w:rsidR="00F34CD3" w:rsidRPr="001C336E">
                  <w:rPr>
                    <w:rFonts w:ascii="Microsoft Sans Serif" w:hAnsi="Microsoft Sans Serif" w:cs="Microsoft Sans Serif"/>
                    <w:noProof/>
                    <w:webHidden/>
                  </w:rPr>
                  <w:instrText xml:space="preserve"> PAGEREF _Toc150351436 \h </w:instrText>
                </w:r>
                <w:r w:rsidR="00F34CD3" w:rsidRPr="001C336E">
                  <w:rPr>
                    <w:rFonts w:ascii="Microsoft Sans Serif" w:hAnsi="Microsoft Sans Serif" w:cs="Microsoft Sans Serif"/>
                    <w:noProof/>
                    <w:webHidden/>
                  </w:rPr>
                </w:r>
                <w:r w:rsidR="00F34CD3" w:rsidRPr="001C336E">
                  <w:rPr>
                    <w:rFonts w:ascii="Microsoft Sans Serif" w:hAnsi="Microsoft Sans Serif" w:cs="Microsoft Sans Serif"/>
                    <w:noProof/>
                    <w:webHidden/>
                  </w:rPr>
                  <w:fldChar w:fldCharType="separate"/>
                </w:r>
                <w:r w:rsidR="00F34CD3" w:rsidRPr="001C336E">
                  <w:rPr>
                    <w:rFonts w:ascii="Microsoft Sans Serif" w:hAnsi="Microsoft Sans Serif" w:cs="Microsoft Sans Serif"/>
                    <w:noProof/>
                    <w:webHidden/>
                  </w:rPr>
                  <w:t>7</w:t>
                </w:r>
                <w:r w:rsidR="00F34CD3" w:rsidRPr="001C336E">
                  <w:rPr>
                    <w:rFonts w:ascii="Microsoft Sans Serif" w:hAnsi="Microsoft Sans Serif" w:cs="Microsoft Sans Serif"/>
                    <w:noProof/>
                    <w:webHidden/>
                  </w:rPr>
                  <w:fldChar w:fldCharType="end"/>
                </w:r>
              </w:hyperlink>
            </w:p>
            <w:p w14:paraId="461272D3" w14:textId="5476F88E" w:rsidR="00F34CD3" w:rsidRPr="001C336E" w:rsidRDefault="00000000">
              <w:pPr>
                <w:pStyle w:val="TOC1"/>
                <w:tabs>
                  <w:tab w:val="right" w:leader="dot" w:pos="10762"/>
                </w:tabs>
                <w:rPr>
                  <w:rFonts w:ascii="Microsoft Sans Serif" w:eastAsiaTheme="minorEastAsia" w:hAnsi="Microsoft Sans Serif" w:cs="Microsoft Sans Serif"/>
                  <w:noProof/>
                  <w:kern w:val="2"/>
                  <w:lang w:val="en-IE" w:eastAsia="en-IE"/>
                  <w14:ligatures w14:val="standardContextual"/>
                </w:rPr>
              </w:pPr>
              <w:hyperlink w:anchor="_Toc150351437" w:history="1">
                <w:r w:rsidR="00F34CD3" w:rsidRPr="001C336E">
                  <w:rPr>
                    <w:rStyle w:val="Hyperlink"/>
                    <w:rFonts w:ascii="Microsoft Sans Serif" w:hAnsi="Microsoft Sans Serif" w:cs="Microsoft Sans Serif"/>
                    <w:noProof/>
                  </w:rPr>
                  <w:t>To view/amend an existing Requisition</w:t>
                </w:r>
                <w:r w:rsidR="00F34CD3" w:rsidRPr="001C336E">
                  <w:rPr>
                    <w:rFonts w:ascii="Microsoft Sans Serif" w:hAnsi="Microsoft Sans Serif" w:cs="Microsoft Sans Serif"/>
                    <w:noProof/>
                    <w:webHidden/>
                  </w:rPr>
                  <w:tab/>
                </w:r>
                <w:r w:rsidR="00F34CD3" w:rsidRPr="001C336E">
                  <w:rPr>
                    <w:rFonts w:ascii="Microsoft Sans Serif" w:hAnsi="Microsoft Sans Serif" w:cs="Microsoft Sans Serif"/>
                    <w:noProof/>
                    <w:webHidden/>
                  </w:rPr>
                  <w:fldChar w:fldCharType="begin"/>
                </w:r>
                <w:r w:rsidR="00F34CD3" w:rsidRPr="001C336E">
                  <w:rPr>
                    <w:rFonts w:ascii="Microsoft Sans Serif" w:hAnsi="Microsoft Sans Serif" w:cs="Microsoft Sans Serif"/>
                    <w:noProof/>
                    <w:webHidden/>
                  </w:rPr>
                  <w:instrText xml:space="preserve"> PAGEREF _Toc150351437 \h </w:instrText>
                </w:r>
                <w:r w:rsidR="00F34CD3" w:rsidRPr="001C336E">
                  <w:rPr>
                    <w:rFonts w:ascii="Microsoft Sans Serif" w:hAnsi="Microsoft Sans Serif" w:cs="Microsoft Sans Serif"/>
                    <w:noProof/>
                    <w:webHidden/>
                  </w:rPr>
                </w:r>
                <w:r w:rsidR="00F34CD3" w:rsidRPr="001C336E">
                  <w:rPr>
                    <w:rFonts w:ascii="Microsoft Sans Serif" w:hAnsi="Microsoft Sans Serif" w:cs="Microsoft Sans Serif"/>
                    <w:noProof/>
                    <w:webHidden/>
                  </w:rPr>
                  <w:fldChar w:fldCharType="separate"/>
                </w:r>
                <w:r w:rsidR="00F34CD3" w:rsidRPr="001C336E">
                  <w:rPr>
                    <w:rFonts w:ascii="Microsoft Sans Serif" w:hAnsi="Microsoft Sans Serif" w:cs="Microsoft Sans Serif"/>
                    <w:noProof/>
                    <w:webHidden/>
                  </w:rPr>
                  <w:t>8</w:t>
                </w:r>
                <w:r w:rsidR="00F34CD3" w:rsidRPr="001C336E">
                  <w:rPr>
                    <w:rFonts w:ascii="Microsoft Sans Serif" w:hAnsi="Microsoft Sans Serif" w:cs="Microsoft Sans Serif"/>
                    <w:noProof/>
                    <w:webHidden/>
                  </w:rPr>
                  <w:fldChar w:fldCharType="end"/>
                </w:r>
              </w:hyperlink>
            </w:p>
            <w:p w14:paraId="4CCBE2A4" w14:textId="6F8DE6EC" w:rsidR="00F34CD3" w:rsidRPr="001C336E" w:rsidRDefault="00000000">
              <w:pPr>
                <w:pStyle w:val="TOC1"/>
                <w:tabs>
                  <w:tab w:val="right" w:leader="dot" w:pos="10762"/>
                </w:tabs>
                <w:rPr>
                  <w:rFonts w:ascii="Microsoft Sans Serif" w:eastAsiaTheme="minorEastAsia" w:hAnsi="Microsoft Sans Serif" w:cs="Microsoft Sans Serif"/>
                  <w:noProof/>
                  <w:kern w:val="2"/>
                  <w:lang w:val="en-IE" w:eastAsia="en-IE"/>
                  <w14:ligatures w14:val="standardContextual"/>
                </w:rPr>
              </w:pPr>
              <w:hyperlink w:anchor="_Toc150351438" w:history="1">
                <w:r w:rsidR="00F34CD3" w:rsidRPr="001C336E">
                  <w:rPr>
                    <w:rStyle w:val="Hyperlink"/>
                    <w:rFonts w:ascii="Microsoft Sans Serif" w:hAnsi="Microsoft Sans Serif" w:cs="Microsoft Sans Serif"/>
                    <w:noProof/>
                  </w:rPr>
                  <w:t>Tax Clearance Cert has expired</w:t>
                </w:r>
                <w:r w:rsidR="00F34CD3" w:rsidRPr="001C336E">
                  <w:rPr>
                    <w:rFonts w:ascii="Microsoft Sans Serif" w:hAnsi="Microsoft Sans Serif" w:cs="Microsoft Sans Serif"/>
                    <w:noProof/>
                    <w:webHidden/>
                  </w:rPr>
                  <w:tab/>
                </w:r>
                <w:r w:rsidR="00F34CD3" w:rsidRPr="001C336E">
                  <w:rPr>
                    <w:rFonts w:ascii="Microsoft Sans Serif" w:hAnsi="Microsoft Sans Serif" w:cs="Microsoft Sans Serif"/>
                    <w:noProof/>
                    <w:webHidden/>
                  </w:rPr>
                  <w:fldChar w:fldCharType="begin"/>
                </w:r>
                <w:r w:rsidR="00F34CD3" w:rsidRPr="001C336E">
                  <w:rPr>
                    <w:rFonts w:ascii="Microsoft Sans Serif" w:hAnsi="Microsoft Sans Serif" w:cs="Microsoft Sans Serif"/>
                    <w:noProof/>
                    <w:webHidden/>
                  </w:rPr>
                  <w:instrText xml:space="preserve"> PAGEREF _Toc150351438 \h </w:instrText>
                </w:r>
                <w:r w:rsidR="00F34CD3" w:rsidRPr="001C336E">
                  <w:rPr>
                    <w:rFonts w:ascii="Microsoft Sans Serif" w:hAnsi="Microsoft Sans Serif" w:cs="Microsoft Sans Serif"/>
                    <w:noProof/>
                    <w:webHidden/>
                  </w:rPr>
                </w:r>
                <w:r w:rsidR="00F34CD3" w:rsidRPr="001C336E">
                  <w:rPr>
                    <w:rFonts w:ascii="Microsoft Sans Serif" w:hAnsi="Microsoft Sans Serif" w:cs="Microsoft Sans Serif"/>
                    <w:noProof/>
                    <w:webHidden/>
                  </w:rPr>
                  <w:fldChar w:fldCharType="separate"/>
                </w:r>
                <w:r w:rsidR="00F34CD3" w:rsidRPr="001C336E">
                  <w:rPr>
                    <w:rFonts w:ascii="Microsoft Sans Serif" w:hAnsi="Microsoft Sans Serif" w:cs="Microsoft Sans Serif"/>
                    <w:noProof/>
                    <w:webHidden/>
                  </w:rPr>
                  <w:t>8</w:t>
                </w:r>
                <w:r w:rsidR="00F34CD3" w:rsidRPr="001C336E">
                  <w:rPr>
                    <w:rFonts w:ascii="Microsoft Sans Serif" w:hAnsi="Microsoft Sans Serif" w:cs="Microsoft Sans Serif"/>
                    <w:noProof/>
                    <w:webHidden/>
                  </w:rPr>
                  <w:fldChar w:fldCharType="end"/>
                </w:r>
              </w:hyperlink>
            </w:p>
            <w:p w14:paraId="44C28D30" w14:textId="28529359" w:rsidR="00F34CD3" w:rsidRPr="001C336E" w:rsidRDefault="00000000">
              <w:pPr>
                <w:pStyle w:val="TOC1"/>
                <w:tabs>
                  <w:tab w:val="right" w:leader="dot" w:pos="10762"/>
                </w:tabs>
                <w:rPr>
                  <w:rFonts w:ascii="Microsoft Sans Serif" w:eastAsiaTheme="minorEastAsia" w:hAnsi="Microsoft Sans Serif" w:cs="Microsoft Sans Serif"/>
                  <w:noProof/>
                  <w:kern w:val="2"/>
                  <w:lang w:val="en-IE" w:eastAsia="en-IE"/>
                  <w14:ligatures w14:val="standardContextual"/>
                </w:rPr>
              </w:pPr>
              <w:hyperlink w:anchor="_Toc150351439" w:history="1">
                <w:r w:rsidR="00F34CD3" w:rsidRPr="001C336E">
                  <w:rPr>
                    <w:rStyle w:val="Hyperlink"/>
                    <w:rFonts w:ascii="Microsoft Sans Serif" w:hAnsi="Microsoft Sans Serif" w:cs="Microsoft Sans Serif"/>
                    <w:noProof/>
                  </w:rPr>
                  <w:t>Error messages</w:t>
                </w:r>
                <w:r w:rsidR="00F34CD3" w:rsidRPr="001C336E">
                  <w:rPr>
                    <w:rFonts w:ascii="Microsoft Sans Serif" w:hAnsi="Microsoft Sans Serif" w:cs="Microsoft Sans Serif"/>
                    <w:noProof/>
                    <w:webHidden/>
                  </w:rPr>
                  <w:tab/>
                </w:r>
                <w:r w:rsidR="00F34CD3" w:rsidRPr="001C336E">
                  <w:rPr>
                    <w:rFonts w:ascii="Microsoft Sans Serif" w:hAnsi="Microsoft Sans Serif" w:cs="Microsoft Sans Serif"/>
                    <w:noProof/>
                    <w:webHidden/>
                  </w:rPr>
                  <w:fldChar w:fldCharType="begin"/>
                </w:r>
                <w:r w:rsidR="00F34CD3" w:rsidRPr="001C336E">
                  <w:rPr>
                    <w:rFonts w:ascii="Microsoft Sans Serif" w:hAnsi="Microsoft Sans Serif" w:cs="Microsoft Sans Serif"/>
                    <w:noProof/>
                    <w:webHidden/>
                  </w:rPr>
                  <w:instrText xml:space="preserve"> PAGEREF _Toc150351439 \h </w:instrText>
                </w:r>
                <w:r w:rsidR="00F34CD3" w:rsidRPr="001C336E">
                  <w:rPr>
                    <w:rFonts w:ascii="Microsoft Sans Serif" w:hAnsi="Microsoft Sans Serif" w:cs="Microsoft Sans Serif"/>
                    <w:noProof/>
                    <w:webHidden/>
                  </w:rPr>
                </w:r>
                <w:r w:rsidR="00F34CD3" w:rsidRPr="001C336E">
                  <w:rPr>
                    <w:rFonts w:ascii="Microsoft Sans Serif" w:hAnsi="Microsoft Sans Serif" w:cs="Microsoft Sans Serif"/>
                    <w:noProof/>
                    <w:webHidden/>
                  </w:rPr>
                  <w:fldChar w:fldCharType="separate"/>
                </w:r>
                <w:r w:rsidR="00F34CD3" w:rsidRPr="001C336E">
                  <w:rPr>
                    <w:rFonts w:ascii="Microsoft Sans Serif" w:hAnsi="Microsoft Sans Serif" w:cs="Microsoft Sans Serif"/>
                    <w:noProof/>
                    <w:webHidden/>
                  </w:rPr>
                  <w:t>9</w:t>
                </w:r>
                <w:r w:rsidR="00F34CD3" w:rsidRPr="001C336E">
                  <w:rPr>
                    <w:rFonts w:ascii="Microsoft Sans Serif" w:hAnsi="Microsoft Sans Serif" w:cs="Microsoft Sans Serif"/>
                    <w:noProof/>
                    <w:webHidden/>
                  </w:rPr>
                  <w:fldChar w:fldCharType="end"/>
                </w:r>
              </w:hyperlink>
            </w:p>
            <w:p w14:paraId="76AF3B95" w14:textId="084819E4" w:rsidR="00F34CD3" w:rsidRPr="001C336E" w:rsidRDefault="00000000">
              <w:pPr>
                <w:pStyle w:val="TOC1"/>
                <w:tabs>
                  <w:tab w:val="right" w:leader="dot" w:pos="10762"/>
                </w:tabs>
                <w:rPr>
                  <w:rFonts w:ascii="Microsoft Sans Serif" w:eastAsiaTheme="minorEastAsia" w:hAnsi="Microsoft Sans Serif" w:cs="Microsoft Sans Serif"/>
                  <w:noProof/>
                  <w:kern w:val="2"/>
                  <w:lang w:val="en-IE" w:eastAsia="en-IE"/>
                  <w14:ligatures w14:val="standardContextual"/>
                </w:rPr>
              </w:pPr>
              <w:hyperlink w:anchor="_Toc150351440" w:history="1">
                <w:r w:rsidR="00F34CD3" w:rsidRPr="001C336E">
                  <w:rPr>
                    <w:rStyle w:val="Hyperlink"/>
                    <w:rFonts w:ascii="Microsoft Sans Serif" w:hAnsi="Microsoft Sans Serif" w:cs="Microsoft Sans Serif"/>
                    <w:noProof/>
                  </w:rPr>
                  <w:t>Requisitions Reports</w:t>
                </w:r>
                <w:r w:rsidR="00F34CD3" w:rsidRPr="001C336E">
                  <w:rPr>
                    <w:rFonts w:ascii="Microsoft Sans Serif" w:hAnsi="Microsoft Sans Serif" w:cs="Microsoft Sans Serif"/>
                    <w:noProof/>
                    <w:webHidden/>
                  </w:rPr>
                  <w:tab/>
                </w:r>
                <w:r w:rsidR="00F34CD3" w:rsidRPr="001C336E">
                  <w:rPr>
                    <w:rFonts w:ascii="Microsoft Sans Serif" w:hAnsi="Microsoft Sans Serif" w:cs="Microsoft Sans Serif"/>
                    <w:noProof/>
                    <w:webHidden/>
                  </w:rPr>
                  <w:fldChar w:fldCharType="begin"/>
                </w:r>
                <w:r w:rsidR="00F34CD3" w:rsidRPr="001C336E">
                  <w:rPr>
                    <w:rFonts w:ascii="Microsoft Sans Serif" w:hAnsi="Microsoft Sans Serif" w:cs="Microsoft Sans Serif"/>
                    <w:noProof/>
                    <w:webHidden/>
                  </w:rPr>
                  <w:instrText xml:space="preserve"> PAGEREF _Toc150351440 \h </w:instrText>
                </w:r>
                <w:r w:rsidR="00F34CD3" w:rsidRPr="001C336E">
                  <w:rPr>
                    <w:rFonts w:ascii="Microsoft Sans Serif" w:hAnsi="Microsoft Sans Serif" w:cs="Microsoft Sans Serif"/>
                    <w:noProof/>
                    <w:webHidden/>
                  </w:rPr>
                </w:r>
                <w:r w:rsidR="00F34CD3" w:rsidRPr="001C336E">
                  <w:rPr>
                    <w:rFonts w:ascii="Microsoft Sans Serif" w:hAnsi="Microsoft Sans Serif" w:cs="Microsoft Sans Serif"/>
                    <w:noProof/>
                    <w:webHidden/>
                  </w:rPr>
                  <w:fldChar w:fldCharType="separate"/>
                </w:r>
                <w:r w:rsidR="00F34CD3" w:rsidRPr="001C336E">
                  <w:rPr>
                    <w:rFonts w:ascii="Microsoft Sans Serif" w:hAnsi="Microsoft Sans Serif" w:cs="Microsoft Sans Serif"/>
                    <w:noProof/>
                    <w:webHidden/>
                  </w:rPr>
                  <w:t>9</w:t>
                </w:r>
                <w:r w:rsidR="00F34CD3" w:rsidRPr="001C336E">
                  <w:rPr>
                    <w:rFonts w:ascii="Microsoft Sans Serif" w:hAnsi="Microsoft Sans Serif" w:cs="Microsoft Sans Serif"/>
                    <w:noProof/>
                    <w:webHidden/>
                  </w:rPr>
                  <w:fldChar w:fldCharType="end"/>
                </w:r>
              </w:hyperlink>
            </w:p>
            <w:p w14:paraId="3B8DB878" w14:textId="67B9AFD3" w:rsidR="00F34CD3" w:rsidRPr="001C336E" w:rsidRDefault="00000000">
              <w:pPr>
                <w:pStyle w:val="TOC2"/>
                <w:tabs>
                  <w:tab w:val="left" w:pos="660"/>
                  <w:tab w:val="right" w:leader="dot" w:pos="10762"/>
                </w:tabs>
                <w:rPr>
                  <w:rFonts w:ascii="Microsoft Sans Serif" w:eastAsiaTheme="minorEastAsia" w:hAnsi="Microsoft Sans Serif" w:cs="Microsoft Sans Serif"/>
                  <w:noProof/>
                  <w:kern w:val="2"/>
                  <w:lang w:val="en-IE" w:eastAsia="en-IE"/>
                  <w14:ligatures w14:val="standardContextual"/>
                </w:rPr>
              </w:pPr>
              <w:hyperlink w:anchor="_Toc150351441" w:history="1">
                <w:r w:rsidR="00F34CD3" w:rsidRPr="001C336E">
                  <w:rPr>
                    <w:rStyle w:val="Hyperlink"/>
                    <w:rFonts w:ascii="Microsoft Sans Serif" w:eastAsia="Times New Roman" w:hAnsi="Microsoft Sans Serif" w:cs="Microsoft Sans Serif"/>
                    <w:noProof/>
                  </w:rPr>
                  <w:t>-</w:t>
                </w:r>
                <w:r w:rsidR="00F34CD3" w:rsidRPr="001C336E">
                  <w:rPr>
                    <w:rFonts w:ascii="Microsoft Sans Serif" w:eastAsiaTheme="minorEastAsia" w:hAnsi="Microsoft Sans Serif" w:cs="Microsoft Sans Serif"/>
                    <w:noProof/>
                    <w:kern w:val="2"/>
                    <w:lang w:val="en-IE" w:eastAsia="en-IE"/>
                    <w14:ligatures w14:val="standardContextual"/>
                  </w:rPr>
                  <w:tab/>
                </w:r>
                <w:r w:rsidR="00F34CD3" w:rsidRPr="001C336E">
                  <w:rPr>
                    <w:rStyle w:val="Hyperlink"/>
                    <w:rFonts w:ascii="Microsoft Sans Serif" w:hAnsi="Microsoft Sans Serif" w:cs="Microsoft Sans Serif"/>
                    <w:noProof/>
                  </w:rPr>
                  <w:t>Requisitions in Workflow</w:t>
                </w:r>
                <w:r w:rsidR="00F34CD3" w:rsidRPr="001C336E">
                  <w:rPr>
                    <w:rFonts w:ascii="Microsoft Sans Serif" w:hAnsi="Microsoft Sans Serif" w:cs="Microsoft Sans Serif"/>
                    <w:noProof/>
                    <w:webHidden/>
                  </w:rPr>
                  <w:tab/>
                </w:r>
                <w:r w:rsidR="00F34CD3" w:rsidRPr="001C336E">
                  <w:rPr>
                    <w:rFonts w:ascii="Microsoft Sans Serif" w:hAnsi="Microsoft Sans Serif" w:cs="Microsoft Sans Serif"/>
                    <w:noProof/>
                    <w:webHidden/>
                  </w:rPr>
                  <w:fldChar w:fldCharType="begin"/>
                </w:r>
                <w:r w:rsidR="00F34CD3" w:rsidRPr="001C336E">
                  <w:rPr>
                    <w:rFonts w:ascii="Microsoft Sans Serif" w:hAnsi="Microsoft Sans Serif" w:cs="Microsoft Sans Serif"/>
                    <w:noProof/>
                    <w:webHidden/>
                  </w:rPr>
                  <w:instrText xml:space="preserve"> PAGEREF _Toc150351441 \h </w:instrText>
                </w:r>
                <w:r w:rsidR="00F34CD3" w:rsidRPr="001C336E">
                  <w:rPr>
                    <w:rFonts w:ascii="Microsoft Sans Serif" w:hAnsi="Microsoft Sans Serif" w:cs="Microsoft Sans Serif"/>
                    <w:noProof/>
                    <w:webHidden/>
                  </w:rPr>
                </w:r>
                <w:r w:rsidR="00F34CD3" w:rsidRPr="001C336E">
                  <w:rPr>
                    <w:rFonts w:ascii="Microsoft Sans Serif" w:hAnsi="Microsoft Sans Serif" w:cs="Microsoft Sans Serif"/>
                    <w:noProof/>
                    <w:webHidden/>
                  </w:rPr>
                  <w:fldChar w:fldCharType="separate"/>
                </w:r>
                <w:r w:rsidR="00F34CD3" w:rsidRPr="001C336E">
                  <w:rPr>
                    <w:rFonts w:ascii="Microsoft Sans Serif" w:hAnsi="Microsoft Sans Serif" w:cs="Microsoft Sans Serif"/>
                    <w:noProof/>
                    <w:webHidden/>
                  </w:rPr>
                  <w:t>10</w:t>
                </w:r>
                <w:r w:rsidR="00F34CD3" w:rsidRPr="001C336E">
                  <w:rPr>
                    <w:rFonts w:ascii="Microsoft Sans Serif" w:hAnsi="Microsoft Sans Serif" w:cs="Microsoft Sans Serif"/>
                    <w:noProof/>
                    <w:webHidden/>
                  </w:rPr>
                  <w:fldChar w:fldCharType="end"/>
                </w:r>
              </w:hyperlink>
            </w:p>
            <w:p w14:paraId="46EA9874" w14:textId="50186B5C" w:rsidR="00F34CD3" w:rsidRPr="001C336E" w:rsidRDefault="00000000">
              <w:pPr>
                <w:pStyle w:val="TOC2"/>
                <w:tabs>
                  <w:tab w:val="left" w:pos="660"/>
                  <w:tab w:val="right" w:leader="dot" w:pos="10762"/>
                </w:tabs>
                <w:rPr>
                  <w:rFonts w:ascii="Microsoft Sans Serif" w:eastAsiaTheme="minorEastAsia" w:hAnsi="Microsoft Sans Serif" w:cs="Microsoft Sans Serif"/>
                  <w:noProof/>
                  <w:kern w:val="2"/>
                  <w:lang w:val="en-IE" w:eastAsia="en-IE"/>
                  <w14:ligatures w14:val="standardContextual"/>
                </w:rPr>
              </w:pPr>
              <w:hyperlink w:anchor="_Toc150351442" w:history="1">
                <w:r w:rsidR="00F34CD3" w:rsidRPr="001C336E">
                  <w:rPr>
                    <w:rStyle w:val="Hyperlink"/>
                    <w:rFonts w:ascii="Microsoft Sans Serif" w:eastAsia="Times New Roman" w:hAnsi="Microsoft Sans Serif" w:cs="Microsoft Sans Serif"/>
                    <w:noProof/>
                  </w:rPr>
                  <w:t>-</w:t>
                </w:r>
                <w:r w:rsidR="00F34CD3" w:rsidRPr="001C336E">
                  <w:rPr>
                    <w:rFonts w:ascii="Microsoft Sans Serif" w:eastAsiaTheme="minorEastAsia" w:hAnsi="Microsoft Sans Serif" w:cs="Microsoft Sans Serif"/>
                    <w:noProof/>
                    <w:kern w:val="2"/>
                    <w:lang w:val="en-IE" w:eastAsia="en-IE"/>
                    <w14:ligatures w14:val="standardContextual"/>
                  </w:rPr>
                  <w:tab/>
                </w:r>
                <w:r w:rsidR="00F34CD3" w:rsidRPr="001C336E">
                  <w:rPr>
                    <w:rStyle w:val="Hyperlink"/>
                    <w:rFonts w:ascii="Microsoft Sans Serif" w:hAnsi="Microsoft Sans Serif" w:cs="Microsoft Sans Serif"/>
                    <w:noProof/>
                  </w:rPr>
                  <w:t>My Requisitions</w:t>
                </w:r>
                <w:r w:rsidR="00F34CD3" w:rsidRPr="001C336E">
                  <w:rPr>
                    <w:rFonts w:ascii="Microsoft Sans Serif" w:hAnsi="Microsoft Sans Serif" w:cs="Microsoft Sans Serif"/>
                    <w:noProof/>
                    <w:webHidden/>
                  </w:rPr>
                  <w:tab/>
                </w:r>
                <w:r w:rsidR="00F34CD3" w:rsidRPr="001C336E">
                  <w:rPr>
                    <w:rFonts w:ascii="Microsoft Sans Serif" w:hAnsi="Microsoft Sans Serif" w:cs="Microsoft Sans Serif"/>
                    <w:noProof/>
                    <w:webHidden/>
                  </w:rPr>
                  <w:fldChar w:fldCharType="begin"/>
                </w:r>
                <w:r w:rsidR="00F34CD3" w:rsidRPr="001C336E">
                  <w:rPr>
                    <w:rFonts w:ascii="Microsoft Sans Serif" w:hAnsi="Microsoft Sans Serif" w:cs="Microsoft Sans Serif"/>
                    <w:noProof/>
                    <w:webHidden/>
                  </w:rPr>
                  <w:instrText xml:space="preserve"> PAGEREF _Toc150351442 \h </w:instrText>
                </w:r>
                <w:r w:rsidR="00F34CD3" w:rsidRPr="001C336E">
                  <w:rPr>
                    <w:rFonts w:ascii="Microsoft Sans Serif" w:hAnsi="Microsoft Sans Serif" w:cs="Microsoft Sans Serif"/>
                    <w:noProof/>
                    <w:webHidden/>
                  </w:rPr>
                </w:r>
                <w:r w:rsidR="00F34CD3" w:rsidRPr="001C336E">
                  <w:rPr>
                    <w:rFonts w:ascii="Microsoft Sans Serif" w:hAnsi="Microsoft Sans Serif" w:cs="Microsoft Sans Serif"/>
                    <w:noProof/>
                    <w:webHidden/>
                  </w:rPr>
                  <w:fldChar w:fldCharType="separate"/>
                </w:r>
                <w:r w:rsidR="00F34CD3" w:rsidRPr="001C336E">
                  <w:rPr>
                    <w:rFonts w:ascii="Microsoft Sans Serif" w:hAnsi="Microsoft Sans Serif" w:cs="Microsoft Sans Serif"/>
                    <w:noProof/>
                    <w:webHidden/>
                  </w:rPr>
                  <w:t>10</w:t>
                </w:r>
                <w:r w:rsidR="00F34CD3" w:rsidRPr="001C336E">
                  <w:rPr>
                    <w:rFonts w:ascii="Microsoft Sans Serif" w:hAnsi="Microsoft Sans Serif" w:cs="Microsoft Sans Serif"/>
                    <w:noProof/>
                    <w:webHidden/>
                  </w:rPr>
                  <w:fldChar w:fldCharType="end"/>
                </w:r>
              </w:hyperlink>
            </w:p>
            <w:p w14:paraId="30E77135" w14:textId="783DBA2B" w:rsidR="00F34CD3" w:rsidRPr="001C336E" w:rsidRDefault="00000000">
              <w:pPr>
                <w:pStyle w:val="TOC2"/>
                <w:tabs>
                  <w:tab w:val="left" w:pos="660"/>
                  <w:tab w:val="right" w:leader="dot" w:pos="10762"/>
                </w:tabs>
                <w:rPr>
                  <w:rFonts w:ascii="Microsoft Sans Serif" w:eastAsiaTheme="minorEastAsia" w:hAnsi="Microsoft Sans Serif" w:cs="Microsoft Sans Serif"/>
                  <w:noProof/>
                  <w:kern w:val="2"/>
                  <w:lang w:val="en-IE" w:eastAsia="en-IE"/>
                  <w14:ligatures w14:val="standardContextual"/>
                </w:rPr>
              </w:pPr>
              <w:hyperlink w:anchor="_Toc150351443" w:history="1">
                <w:r w:rsidR="00F34CD3" w:rsidRPr="001C336E">
                  <w:rPr>
                    <w:rStyle w:val="Hyperlink"/>
                    <w:rFonts w:ascii="Microsoft Sans Serif" w:eastAsia="Times New Roman" w:hAnsi="Microsoft Sans Serif" w:cs="Microsoft Sans Serif"/>
                    <w:noProof/>
                  </w:rPr>
                  <w:t>-</w:t>
                </w:r>
                <w:r w:rsidR="00F34CD3" w:rsidRPr="001C336E">
                  <w:rPr>
                    <w:rFonts w:ascii="Microsoft Sans Serif" w:eastAsiaTheme="minorEastAsia" w:hAnsi="Microsoft Sans Serif" w:cs="Microsoft Sans Serif"/>
                    <w:noProof/>
                    <w:kern w:val="2"/>
                    <w:lang w:val="en-IE" w:eastAsia="en-IE"/>
                    <w14:ligatures w14:val="standardContextual"/>
                  </w:rPr>
                  <w:tab/>
                </w:r>
                <w:r w:rsidR="00F34CD3" w:rsidRPr="001C336E">
                  <w:rPr>
                    <w:rStyle w:val="Hyperlink"/>
                    <w:rFonts w:ascii="Microsoft Sans Serif" w:hAnsi="Microsoft Sans Serif" w:cs="Microsoft Sans Serif"/>
                    <w:noProof/>
                  </w:rPr>
                  <w:t>All Requisitions</w:t>
                </w:r>
                <w:r w:rsidR="00F34CD3" w:rsidRPr="001C336E">
                  <w:rPr>
                    <w:rFonts w:ascii="Microsoft Sans Serif" w:hAnsi="Microsoft Sans Serif" w:cs="Microsoft Sans Serif"/>
                    <w:noProof/>
                    <w:webHidden/>
                  </w:rPr>
                  <w:tab/>
                </w:r>
                <w:r w:rsidR="00F34CD3" w:rsidRPr="001C336E">
                  <w:rPr>
                    <w:rFonts w:ascii="Microsoft Sans Serif" w:hAnsi="Microsoft Sans Serif" w:cs="Microsoft Sans Serif"/>
                    <w:noProof/>
                    <w:webHidden/>
                  </w:rPr>
                  <w:fldChar w:fldCharType="begin"/>
                </w:r>
                <w:r w:rsidR="00F34CD3" w:rsidRPr="001C336E">
                  <w:rPr>
                    <w:rFonts w:ascii="Microsoft Sans Serif" w:hAnsi="Microsoft Sans Serif" w:cs="Microsoft Sans Serif"/>
                    <w:noProof/>
                    <w:webHidden/>
                  </w:rPr>
                  <w:instrText xml:space="preserve"> PAGEREF _Toc150351443 \h </w:instrText>
                </w:r>
                <w:r w:rsidR="00F34CD3" w:rsidRPr="001C336E">
                  <w:rPr>
                    <w:rFonts w:ascii="Microsoft Sans Serif" w:hAnsi="Microsoft Sans Serif" w:cs="Microsoft Sans Serif"/>
                    <w:noProof/>
                    <w:webHidden/>
                  </w:rPr>
                </w:r>
                <w:r w:rsidR="00F34CD3" w:rsidRPr="001C336E">
                  <w:rPr>
                    <w:rFonts w:ascii="Microsoft Sans Serif" w:hAnsi="Microsoft Sans Serif" w:cs="Microsoft Sans Serif"/>
                    <w:noProof/>
                    <w:webHidden/>
                  </w:rPr>
                  <w:fldChar w:fldCharType="separate"/>
                </w:r>
                <w:r w:rsidR="00F34CD3" w:rsidRPr="001C336E">
                  <w:rPr>
                    <w:rFonts w:ascii="Microsoft Sans Serif" w:hAnsi="Microsoft Sans Serif" w:cs="Microsoft Sans Serif"/>
                    <w:noProof/>
                    <w:webHidden/>
                  </w:rPr>
                  <w:t>10</w:t>
                </w:r>
                <w:r w:rsidR="00F34CD3" w:rsidRPr="001C336E">
                  <w:rPr>
                    <w:rFonts w:ascii="Microsoft Sans Serif" w:hAnsi="Microsoft Sans Serif" w:cs="Microsoft Sans Serif"/>
                    <w:noProof/>
                    <w:webHidden/>
                  </w:rPr>
                  <w:fldChar w:fldCharType="end"/>
                </w:r>
              </w:hyperlink>
            </w:p>
            <w:p w14:paraId="39EEDAA4" w14:textId="3E229DFF" w:rsidR="00F34CD3" w:rsidRPr="001C336E" w:rsidRDefault="00000000">
              <w:pPr>
                <w:pStyle w:val="TOC2"/>
                <w:tabs>
                  <w:tab w:val="left" w:pos="660"/>
                  <w:tab w:val="right" w:leader="dot" w:pos="10762"/>
                </w:tabs>
                <w:rPr>
                  <w:rFonts w:ascii="Microsoft Sans Serif" w:eastAsiaTheme="minorEastAsia" w:hAnsi="Microsoft Sans Serif" w:cs="Microsoft Sans Serif"/>
                  <w:noProof/>
                  <w:kern w:val="2"/>
                  <w:lang w:val="en-IE" w:eastAsia="en-IE"/>
                  <w14:ligatures w14:val="standardContextual"/>
                </w:rPr>
              </w:pPr>
              <w:hyperlink w:anchor="_Toc150351444" w:history="1">
                <w:r w:rsidR="00F34CD3" w:rsidRPr="001C336E">
                  <w:rPr>
                    <w:rStyle w:val="Hyperlink"/>
                    <w:rFonts w:ascii="Microsoft Sans Serif" w:eastAsia="Times New Roman" w:hAnsi="Microsoft Sans Serif" w:cs="Microsoft Sans Serif"/>
                    <w:noProof/>
                  </w:rPr>
                  <w:t>-</w:t>
                </w:r>
                <w:r w:rsidR="00F34CD3" w:rsidRPr="001C336E">
                  <w:rPr>
                    <w:rFonts w:ascii="Microsoft Sans Serif" w:eastAsiaTheme="minorEastAsia" w:hAnsi="Microsoft Sans Serif" w:cs="Microsoft Sans Serif"/>
                    <w:noProof/>
                    <w:kern w:val="2"/>
                    <w:lang w:val="en-IE" w:eastAsia="en-IE"/>
                    <w14:ligatures w14:val="standardContextual"/>
                  </w:rPr>
                  <w:tab/>
                </w:r>
                <w:r w:rsidR="00F34CD3" w:rsidRPr="001C336E">
                  <w:rPr>
                    <w:rStyle w:val="Hyperlink"/>
                    <w:rFonts w:ascii="Microsoft Sans Serif" w:hAnsi="Microsoft Sans Serif" w:cs="Microsoft Sans Serif"/>
                    <w:noProof/>
                  </w:rPr>
                  <w:t>Parked Requisitions</w:t>
                </w:r>
                <w:r w:rsidR="00F34CD3" w:rsidRPr="001C336E">
                  <w:rPr>
                    <w:rFonts w:ascii="Microsoft Sans Serif" w:hAnsi="Microsoft Sans Serif" w:cs="Microsoft Sans Serif"/>
                    <w:noProof/>
                    <w:webHidden/>
                  </w:rPr>
                  <w:tab/>
                </w:r>
                <w:r w:rsidR="00F34CD3" w:rsidRPr="001C336E">
                  <w:rPr>
                    <w:rFonts w:ascii="Microsoft Sans Serif" w:hAnsi="Microsoft Sans Serif" w:cs="Microsoft Sans Serif"/>
                    <w:noProof/>
                    <w:webHidden/>
                  </w:rPr>
                  <w:fldChar w:fldCharType="begin"/>
                </w:r>
                <w:r w:rsidR="00F34CD3" w:rsidRPr="001C336E">
                  <w:rPr>
                    <w:rFonts w:ascii="Microsoft Sans Serif" w:hAnsi="Microsoft Sans Serif" w:cs="Microsoft Sans Serif"/>
                    <w:noProof/>
                    <w:webHidden/>
                  </w:rPr>
                  <w:instrText xml:space="preserve"> PAGEREF _Toc150351444 \h </w:instrText>
                </w:r>
                <w:r w:rsidR="00F34CD3" w:rsidRPr="001C336E">
                  <w:rPr>
                    <w:rFonts w:ascii="Microsoft Sans Serif" w:hAnsi="Microsoft Sans Serif" w:cs="Microsoft Sans Serif"/>
                    <w:noProof/>
                    <w:webHidden/>
                  </w:rPr>
                </w:r>
                <w:r w:rsidR="00F34CD3" w:rsidRPr="001C336E">
                  <w:rPr>
                    <w:rFonts w:ascii="Microsoft Sans Serif" w:hAnsi="Microsoft Sans Serif" w:cs="Microsoft Sans Serif"/>
                    <w:noProof/>
                    <w:webHidden/>
                  </w:rPr>
                  <w:fldChar w:fldCharType="separate"/>
                </w:r>
                <w:r w:rsidR="00F34CD3" w:rsidRPr="001C336E">
                  <w:rPr>
                    <w:rFonts w:ascii="Microsoft Sans Serif" w:hAnsi="Microsoft Sans Serif" w:cs="Microsoft Sans Serif"/>
                    <w:noProof/>
                    <w:webHidden/>
                  </w:rPr>
                  <w:t>10</w:t>
                </w:r>
                <w:r w:rsidR="00F34CD3" w:rsidRPr="001C336E">
                  <w:rPr>
                    <w:rFonts w:ascii="Microsoft Sans Serif" w:hAnsi="Microsoft Sans Serif" w:cs="Microsoft Sans Serif"/>
                    <w:noProof/>
                    <w:webHidden/>
                  </w:rPr>
                  <w:fldChar w:fldCharType="end"/>
                </w:r>
              </w:hyperlink>
            </w:p>
            <w:p w14:paraId="2A2B2993" w14:textId="1B469DFF" w:rsidR="00B36541" w:rsidRDefault="00B36541" w:rsidP="00B36541">
              <w:r w:rsidRPr="001C336E">
                <w:rPr>
                  <w:rFonts w:ascii="Microsoft Sans Serif" w:hAnsi="Microsoft Sans Serif" w:cs="Microsoft Sans Serif"/>
                  <w:b/>
                  <w:bCs/>
                  <w:noProof/>
                </w:rPr>
                <w:fldChar w:fldCharType="end"/>
              </w:r>
            </w:p>
          </w:sdtContent>
        </w:sdt>
        <w:p w14:paraId="4E22CF44" w14:textId="77777777" w:rsidR="00B36541" w:rsidRDefault="00F77BAC" w:rsidP="00B36541">
          <w:pPr>
            <w:jc w:val="center"/>
            <w:rPr>
              <w:rFonts w:ascii="Microsoft Sans Serif" w:hAnsi="Microsoft Sans Serif" w:cs="Microsoft Sans Serif"/>
              <w:b/>
              <w:sz w:val="24"/>
              <w:szCs w:val="24"/>
            </w:rPr>
          </w:pPr>
          <w:r w:rsidRPr="00CC79F5">
            <w:rPr>
              <w:rFonts w:ascii="Microsoft Sans Serif" w:hAnsi="Microsoft Sans Serif" w:cs="Microsoft Sans Serif"/>
              <w:b/>
              <w:sz w:val="24"/>
              <w:szCs w:val="24"/>
            </w:rPr>
            <w:br w:type="page"/>
          </w:r>
        </w:p>
      </w:sdtContent>
    </w:sdt>
    <w:p w14:paraId="1035516A" w14:textId="77777777" w:rsidR="00360130" w:rsidRDefault="00360130" w:rsidP="00B36541">
      <w:pPr>
        <w:jc w:val="center"/>
      </w:pPr>
    </w:p>
    <w:p w14:paraId="75FD6B0F" w14:textId="0B57C067" w:rsidR="00CE048B" w:rsidRPr="00360130" w:rsidRDefault="00360130" w:rsidP="00F96058">
      <w:pPr>
        <w:pStyle w:val="Heading1"/>
        <w:rPr>
          <w:rStyle w:val="IntenseReference"/>
          <w:rFonts w:ascii="Microsoft Sans Serif" w:hAnsi="Microsoft Sans Serif" w:cs="Microsoft Sans Serif"/>
          <w:b w:val="0"/>
          <w:bCs w:val="0"/>
          <w:smallCaps w:val="0"/>
          <w:color w:val="2F5496" w:themeColor="accent1" w:themeShade="BF"/>
          <w:spacing w:val="0"/>
          <w:sz w:val="24"/>
          <w:szCs w:val="24"/>
        </w:rPr>
      </w:pPr>
      <w:bookmarkStart w:id="0" w:name="_Toc150351432"/>
      <w:r w:rsidRPr="00360130">
        <w:rPr>
          <w:rStyle w:val="IntenseReference"/>
          <w:rFonts w:ascii="Microsoft Sans Serif" w:hAnsi="Microsoft Sans Serif" w:cs="Microsoft Sans Serif"/>
          <w:b w:val="0"/>
          <w:bCs w:val="0"/>
          <w:smallCaps w:val="0"/>
          <w:color w:val="2F5496" w:themeColor="accent1" w:themeShade="BF"/>
          <w:spacing w:val="0"/>
          <w:sz w:val="24"/>
          <w:szCs w:val="24"/>
        </w:rPr>
        <w:t>Requisition Approval Process</w:t>
      </w:r>
      <w:bookmarkEnd w:id="0"/>
    </w:p>
    <w:p w14:paraId="25FEE7EB" w14:textId="77777777" w:rsidR="00360130" w:rsidRPr="00360130" w:rsidRDefault="00360130" w:rsidP="00360130">
      <w:pPr>
        <w:rPr>
          <w:rFonts w:ascii="Microsoft Sans Serif" w:hAnsi="Microsoft Sans Serif" w:cs="Microsoft Sans Serif"/>
          <w:sz w:val="24"/>
          <w:szCs w:val="24"/>
        </w:rPr>
      </w:pPr>
    </w:p>
    <w:p w14:paraId="4C992E47" w14:textId="77777777" w:rsidR="00360130" w:rsidRPr="00360130" w:rsidRDefault="00360130" w:rsidP="00360130">
      <w:pPr>
        <w:pStyle w:val="ListParagraph"/>
        <w:numPr>
          <w:ilvl w:val="0"/>
          <w:numId w:val="20"/>
        </w:numPr>
        <w:spacing w:after="0" w:line="240" w:lineRule="auto"/>
        <w:rPr>
          <w:rFonts w:ascii="Microsoft Sans Serif" w:eastAsia="Times New Roman" w:hAnsi="Microsoft Sans Serif" w:cs="Microsoft Sans Serif"/>
          <w:sz w:val="24"/>
          <w:szCs w:val="24"/>
        </w:rPr>
      </w:pPr>
      <w:r w:rsidRPr="00360130">
        <w:rPr>
          <w:rFonts w:ascii="Microsoft Sans Serif" w:eastAsia="Times New Roman" w:hAnsi="Microsoft Sans Serif" w:cs="Microsoft Sans Serif"/>
          <w:sz w:val="24"/>
          <w:szCs w:val="24"/>
        </w:rPr>
        <w:t>User raises a requisition which must have a valid quote attached.</w:t>
      </w:r>
    </w:p>
    <w:p w14:paraId="2B9134D5" w14:textId="77777777" w:rsidR="00360130" w:rsidRPr="00360130" w:rsidRDefault="00360130" w:rsidP="00360130">
      <w:pPr>
        <w:rPr>
          <w:rFonts w:ascii="Microsoft Sans Serif" w:eastAsia="Times New Roman" w:hAnsi="Microsoft Sans Serif" w:cs="Microsoft Sans Serif"/>
          <w:sz w:val="24"/>
          <w:szCs w:val="24"/>
        </w:rPr>
      </w:pPr>
    </w:p>
    <w:p w14:paraId="7CA49D73" w14:textId="77777777" w:rsidR="00360130" w:rsidRPr="00360130" w:rsidRDefault="00360130" w:rsidP="00360130">
      <w:pPr>
        <w:pStyle w:val="ListParagraph"/>
        <w:numPr>
          <w:ilvl w:val="0"/>
          <w:numId w:val="20"/>
        </w:numPr>
        <w:spacing w:after="0" w:line="240" w:lineRule="auto"/>
        <w:rPr>
          <w:rFonts w:ascii="Microsoft Sans Serif" w:eastAsia="Times New Roman" w:hAnsi="Microsoft Sans Serif" w:cs="Microsoft Sans Serif"/>
          <w:sz w:val="24"/>
          <w:szCs w:val="24"/>
        </w:rPr>
      </w:pPr>
      <w:r w:rsidRPr="00360130">
        <w:rPr>
          <w:rFonts w:ascii="Microsoft Sans Serif" w:eastAsia="Times New Roman" w:hAnsi="Microsoft Sans Serif" w:cs="Microsoft Sans Serif"/>
          <w:sz w:val="24"/>
          <w:szCs w:val="24"/>
        </w:rPr>
        <w:t xml:space="preserve">Budget Holder Approves Requisition </w:t>
      </w:r>
    </w:p>
    <w:p w14:paraId="52394F52" w14:textId="77777777" w:rsidR="00360130" w:rsidRPr="00360130" w:rsidRDefault="00360130" w:rsidP="00360130">
      <w:pPr>
        <w:rPr>
          <w:rFonts w:ascii="Microsoft Sans Serif" w:hAnsi="Microsoft Sans Serif" w:cs="Microsoft Sans Serif"/>
          <w:sz w:val="24"/>
          <w:szCs w:val="24"/>
        </w:rPr>
      </w:pPr>
    </w:p>
    <w:p w14:paraId="7BA4D114" w14:textId="77777777" w:rsidR="00360130" w:rsidRPr="00360130" w:rsidRDefault="00360130" w:rsidP="00360130">
      <w:pPr>
        <w:pStyle w:val="ListParagraph"/>
        <w:numPr>
          <w:ilvl w:val="0"/>
          <w:numId w:val="20"/>
        </w:numPr>
        <w:spacing w:after="0" w:line="240" w:lineRule="auto"/>
        <w:rPr>
          <w:rFonts w:ascii="Microsoft Sans Serif" w:eastAsia="Times New Roman" w:hAnsi="Microsoft Sans Serif" w:cs="Microsoft Sans Serif"/>
          <w:sz w:val="24"/>
          <w:szCs w:val="24"/>
        </w:rPr>
      </w:pPr>
      <w:r w:rsidRPr="00360130">
        <w:rPr>
          <w:rFonts w:ascii="Microsoft Sans Serif" w:eastAsia="Times New Roman" w:hAnsi="Microsoft Sans Serif" w:cs="Microsoft Sans Serif"/>
          <w:sz w:val="24"/>
          <w:szCs w:val="24"/>
        </w:rPr>
        <w:t>Finance Check – To review quote/back up and coding</w:t>
      </w:r>
    </w:p>
    <w:p w14:paraId="7CF5F9BA" w14:textId="77777777" w:rsidR="00360130" w:rsidRPr="00360130" w:rsidRDefault="00360130" w:rsidP="00360130">
      <w:pPr>
        <w:rPr>
          <w:rFonts w:ascii="Microsoft Sans Serif" w:eastAsia="Times New Roman" w:hAnsi="Microsoft Sans Serif" w:cs="Microsoft Sans Serif"/>
          <w:sz w:val="24"/>
          <w:szCs w:val="24"/>
        </w:rPr>
      </w:pPr>
    </w:p>
    <w:p w14:paraId="037A5261" w14:textId="77777777" w:rsidR="00360130" w:rsidRPr="00360130" w:rsidRDefault="00360130" w:rsidP="00360130">
      <w:pPr>
        <w:pStyle w:val="ListParagraph"/>
        <w:numPr>
          <w:ilvl w:val="0"/>
          <w:numId w:val="20"/>
        </w:numPr>
        <w:spacing w:after="0" w:line="240" w:lineRule="auto"/>
        <w:rPr>
          <w:rFonts w:ascii="Microsoft Sans Serif" w:eastAsia="Times New Roman" w:hAnsi="Microsoft Sans Serif" w:cs="Microsoft Sans Serif"/>
          <w:sz w:val="24"/>
          <w:szCs w:val="24"/>
        </w:rPr>
      </w:pPr>
      <w:r w:rsidRPr="00360130">
        <w:rPr>
          <w:rFonts w:ascii="Microsoft Sans Serif" w:eastAsia="Times New Roman" w:hAnsi="Microsoft Sans Serif" w:cs="Microsoft Sans Serif"/>
          <w:sz w:val="24"/>
          <w:szCs w:val="24"/>
        </w:rPr>
        <w:t xml:space="preserve">Finance Approval – To </w:t>
      </w:r>
    </w:p>
    <w:p w14:paraId="06B705D2" w14:textId="77777777" w:rsidR="00360130" w:rsidRPr="00360130" w:rsidRDefault="00360130" w:rsidP="00360130">
      <w:pPr>
        <w:pStyle w:val="ListParagraph"/>
        <w:rPr>
          <w:rFonts w:ascii="Microsoft Sans Serif" w:eastAsia="Times New Roman" w:hAnsi="Microsoft Sans Serif" w:cs="Microsoft Sans Serif"/>
          <w:sz w:val="24"/>
          <w:szCs w:val="24"/>
        </w:rPr>
      </w:pPr>
    </w:p>
    <w:p w14:paraId="3666EDB5" w14:textId="77777777" w:rsidR="00360130" w:rsidRPr="00360130" w:rsidRDefault="00360130" w:rsidP="00360130">
      <w:pPr>
        <w:pStyle w:val="ListParagraph"/>
        <w:numPr>
          <w:ilvl w:val="0"/>
          <w:numId w:val="20"/>
        </w:numPr>
        <w:spacing w:after="0" w:line="240" w:lineRule="auto"/>
        <w:rPr>
          <w:rFonts w:ascii="Microsoft Sans Serif" w:eastAsia="Times New Roman" w:hAnsi="Microsoft Sans Serif" w:cs="Microsoft Sans Serif"/>
          <w:sz w:val="24"/>
          <w:szCs w:val="24"/>
        </w:rPr>
      </w:pPr>
      <w:r w:rsidRPr="00360130">
        <w:rPr>
          <w:rFonts w:ascii="Microsoft Sans Serif" w:eastAsia="Times New Roman" w:hAnsi="Microsoft Sans Serif" w:cs="Microsoft Sans Serif"/>
          <w:sz w:val="24"/>
          <w:szCs w:val="24"/>
        </w:rPr>
        <w:t xml:space="preserve">Approved Requisition is converted to a Purchase Order. </w:t>
      </w:r>
    </w:p>
    <w:p w14:paraId="25B9F6DF" w14:textId="77777777" w:rsidR="00360130" w:rsidRPr="00360130" w:rsidRDefault="00360130" w:rsidP="00360130">
      <w:pPr>
        <w:ind w:left="720"/>
        <w:rPr>
          <w:rFonts w:ascii="Microsoft Sans Serif" w:eastAsia="Times New Roman" w:hAnsi="Microsoft Sans Serif" w:cs="Microsoft Sans Serif"/>
          <w:sz w:val="24"/>
          <w:szCs w:val="24"/>
        </w:rPr>
      </w:pPr>
      <w:r w:rsidRPr="00360130">
        <w:rPr>
          <w:rFonts w:ascii="Microsoft Sans Serif" w:eastAsia="Times New Roman" w:hAnsi="Microsoft Sans Serif" w:cs="Microsoft Sans Serif"/>
          <w:sz w:val="24"/>
          <w:szCs w:val="24"/>
        </w:rPr>
        <w:t xml:space="preserve">Supplier will receive a system generated email with the PO Number </w:t>
      </w:r>
    </w:p>
    <w:p w14:paraId="6A4092BD" w14:textId="77777777" w:rsidR="00360130" w:rsidRPr="00360130" w:rsidRDefault="00360130" w:rsidP="00360130">
      <w:pPr>
        <w:pStyle w:val="ListParagraph"/>
        <w:rPr>
          <w:rFonts w:ascii="Microsoft Sans Serif" w:eastAsia="Times New Roman" w:hAnsi="Microsoft Sans Serif" w:cs="Microsoft Sans Serif"/>
          <w:sz w:val="24"/>
          <w:szCs w:val="24"/>
        </w:rPr>
      </w:pPr>
      <w:r w:rsidRPr="00360130">
        <w:rPr>
          <w:rFonts w:ascii="Microsoft Sans Serif" w:eastAsia="Times New Roman" w:hAnsi="Microsoft Sans Serif" w:cs="Microsoft Sans Serif"/>
          <w:sz w:val="24"/>
          <w:szCs w:val="24"/>
        </w:rPr>
        <w:t xml:space="preserve">The Requisitioner (you) will receive an email to advise of the PO number.  </w:t>
      </w:r>
    </w:p>
    <w:p w14:paraId="4A4A52AC" w14:textId="77777777" w:rsidR="00360130" w:rsidRPr="00360130" w:rsidRDefault="00360130" w:rsidP="00360130">
      <w:pPr>
        <w:pStyle w:val="ListParagraph"/>
        <w:rPr>
          <w:rFonts w:ascii="Microsoft Sans Serif" w:eastAsia="Times New Roman" w:hAnsi="Microsoft Sans Serif" w:cs="Microsoft Sans Serif"/>
          <w:sz w:val="24"/>
          <w:szCs w:val="24"/>
          <w:u w:val="single"/>
        </w:rPr>
      </w:pPr>
      <w:r w:rsidRPr="00360130">
        <w:rPr>
          <w:rFonts w:ascii="Microsoft Sans Serif" w:eastAsia="Times New Roman" w:hAnsi="Microsoft Sans Serif" w:cs="Microsoft Sans Serif"/>
          <w:sz w:val="24"/>
          <w:szCs w:val="24"/>
          <w:u w:val="single"/>
        </w:rPr>
        <w:t>This is the number to be used on invoices for payment (the requisition number is not accepted)</w:t>
      </w:r>
    </w:p>
    <w:p w14:paraId="20526D8C" w14:textId="77777777" w:rsidR="00360130" w:rsidRPr="00360130" w:rsidRDefault="00360130" w:rsidP="00360130">
      <w:pPr>
        <w:rPr>
          <w:rFonts w:ascii="Microsoft Sans Serif" w:eastAsia="Times New Roman" w:hAnsi="Microsoft Sans Serif" w:cs="Microsoft Sans Serif"/>
          <w:sz w:val="24"/>
          <w:szCs w:val="24"/>
        </w:rPr>
      </w:pPr>
    </w:p>
    <w:p w14:paraId="15415E44" w14:textId="77777777" w:rsidR="00360130" w:rsidRPr="00360130" w:rsidRDefault="00360130" w:rsidP="00360130">
      <w:pPr>
        <w:pStyle w:val="ListParagraph"/>
        <w:numPr>
          <w:ilvl w:val="0"/>
          <w:numId w:val="20"/>
        </w:numPr>
        <w:spacing w:after="0" w:line="240" w:lineRule="auto"/>
        <w:rPr>
          <w:rFonts w:ascii="Microsoft Sans Serif" w:eastAsia="Times New Roman" w:hAnsi="Microsoft Sans Serif" w:cs="Microsoft Sans Serif"/>
          <w:sz w:val="24"/>
          <w:szCs w:val="24"/>
        </w:rPr>
      </w:pPr>
      <w:r w:rsidRPr="00360130">
        <w:rPr>
          <w:rFonts w:ascii="Microsoft Sans Serif" w:eastAsia="Times New Roman" w:hAnsi="Microsoft Sans Serif" w:cs="Microsoft Sans Serif"/>
          <w:sz w:val="24"/>
          <w:szCs w:val="24"/>
        </w:rPr>
        <w:t xml:space="preserve">The Supplier emails their Invoice to </w:t>
      </w:r>
      <w:hyperlink r:id="rId11" w:history="1">
        <w:r w:rsidRPr="00360130">
          <w:rPr>
            <w:rStyle w:val="Hyperlink"/>
            <w:rFonts w:ascii="Microsoft Sans Serif" w:eastAsia="Times New Roman" w:hAnsi="Microsoft Sans Serif" w:cs="Microsoft Sans Serif"/>
            <w:sz w:val="24"/>
            <w:szCs w:val="24"/>
          </w:rPr>
          <w:t>AccountsPayable@tus.ie</w:t>
        </w:r>
      </w:hyperlink>
      <w:r w:rsidRPr="00360130">
        <w:rPr>
          <w:rFonts w:ascii="Microsoft Sans Serif" w:eastAsia="Times New Roman" w:hAnsi="Microsoft Sans Serif" w:cs="Microsoft Sans Serif"/>
          <w:sz w:val="24"/>
          <w:szCs w:val="24"/>
        </w:rPr>
        <w:t xml:space="preserve"> ensuring the TUS Purchase Order Number is quoted on the invoice. </w:t>
      </w:r>
    </w:p>
    <w:p w14:paraId="07CA1858" w14:textId="77777777" w:rsidR="00360130" w:rsidRPr="00360130" w:rsidRDefault="00360130" w:rsidP="00360130">
      <w:pPr>
        <w:pStyle w:val="ListParagraph"/>
        <w:rPr>
          <w:rFonts w:ascii="Microsoft Sans Serif" w:eastAsia="Times New Roman" w:hAnsi="Microsoft Sans Serif" w:cs="Microsoft Sans Serif"/>
          <w:sz w:val="24"/>
          <w:szCs w:val="24"/>
        </w:rPr>
      </w:pPr>
    </w:p>
    <w:p w14:paraId="6F149FF0" w14:textId="77777777" w:rsidR="00360130" w:rsidRPr="00360130" w:rsidRDefault="00360130" w:rsidP="00360130">
      <w:pPr>
        <w:pStyle w:val="ListParagraph"/>
        <w:numPr>
          <w:ilvl w:val="0"/>
          <w:numId w:val="20"/>
        </w:numPr>
        <w:spacing w:after="0" w:line="240" w:lineRule="auto"/>
        <w:rPr>
          <w:rFonts w:ascii="Microsoft Sans Serif" w:eastAsia="Times New Roman" w:hAnsi="Microsoft Sans Serif" w:cs="Microsoft Sans Serif"/>
          <w:sz w:val="24"/>
          <w:szCs w:val="24"/>
        </w:rPr>
      </w:pPr>
      <w:r w:rsidRPr="00360130">
        <w:rPr>
          <w:rFonts w:ascii="Microsoft Sans Serif" w:eastAsia="Times New Roman" w:hAnsi="Microsoft Sans Serif" w:cs="Microsoft Sans Serif"/>
          <w:sz w:val="24"/>
          <w:szCs w:val="24"/>
        </w:rPr>
        <w:t>The Invoice is registered by a member of the Accounts Payable Team and goes to workflow for approval,</w:t>
      </w:r>
    </w:p>
    <w:p w14:paraId="421C23E0" w14:textId="77777777" w:rsidR="00360130" w:rsidRPr="00360130" w:rsidRDefault="00360130" w:rsidP="00360130">
      <w:pPr>
        <w:rPr>
          <w:rFonts w:ascii="Microsoft Sans Serif" w:hAnsi="Microsoft Sans Serif" w:cs="Microsoft Sans Serif"/>
          <w:sz w:val="24"/>
          <w:szCs w:val="24"/>
        </w:rPr>
      </w:pPr>
    </w:p>
    <w:p w14:paraId="21E6B499" w14:textId="77777777" w:rsidR="004403FB" w:rsidRDefault="004403FB" w:rsidP="00744348">
      <w:pPr>
        <w:shd w:val="clear" w:color="auto" w:fill="FFFFFF"/>
        <w:spacing w:after="0" w:line="240" w:lineRule="auto"/>
        <w:jc w:val="both"/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en-GB"/>
        </w:rPr>
      </w:pPr>
    </w:p>
    <w:p w14:paraId="436B53B6" w14:textId="77777777" w:rsidR="00360130" w:rsidRDefault="00360130" w:rsidP="00744348">
      <w:pPr>
        <w:shd w:val="clear" w:color="auto" w:fill="FFFFFF"/>
        <w:spacing w:after="0" w:line="240" w:lineRule="auto"/>
        <w:jc w:val="both"/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en-GB"/>
        </w:rPr>
      </w:pPr>
    </w:p>
    <w:p w14:paraId="04EFE1EE" w14:textId="77777777" w:rsidR="00360130" w:rsidRDefault="00360130" w:rsidP="00744348">
      <w:pPr>
        <w:shd w:val="clear" w:color="auto" w:fill="FFFFFF"/>
        <w:spacing w:after="0" w:line="240" w:lineRule="auto"/>
        <w:jc w:val="both"/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en-GB"/>
        </w:rPr>
      </w:pPr>
    </w:p>
    <w:p w14:paraId="33A9EBF5" w14:textId="77777777" w:rsidR="00360130" w:rsidRDefault="00360130" w:rsidP="00744348">
      <w:pPr>
        <w:shd w:val="clear" w:color="auto" w:fill="FFFFFF"/>
        <w:spacing w:after="0" w:line="240" w:lineRule="auto"/>
        <w:jc w:val="both"/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en-GB"/>
        </w:rPr>
      </w:pPr>
    </w:p>
    <w:p w14:paraId="67E3823A" w14:textId="77777777" w:rsidR="00360130" w:rsidRDefault="00360130" w:rsidP="00744348">
      <w:pPr>
        <w:shd w:val="clear" w:color="auto" w:fill="FFFFFF"/>
        <w:spacing w:after="0" w:line="240" w:lineRule="auto"/>
        <w:jc w:val="both"/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en-GB"/>
        </w:rPr>
      </w:pPr>
    </w:p>
    <w:p w14:paraId="7BECAFA6" w14:textId="77777777" w:rsidR="00360130" w:rsidRDefault="00360130" w:rsidP="00744348">
      <w:pPr>
        <w:shd w:val="clear" w:color="auto" w:fill="FFFFFF"/>
        <w:spacing w:after="0" w:line="240" w:lineRule="auto"/>
        <w:jc w:val="both"/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en-GB"/>
        </w:rPr>
      </w:pPr>
    </w:p>
    <w:p w14:paraId="63AB37E0" w14:textId="77777777" w:rsidR="00360130" w:rsidRDefault="00360130" w:rsidP="00744348">
      <w:pPr>
        <w:shd w:val="clear" w:color="auto" w:fill="FFFFFF"/>
        <w:spacing w:after="0" w:line="240" w:lineRule="auto"/>
        <w:jc w:val="both"/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en-GB"/>
        </w:rPr>
      </w:pPr>
    </w:p>
    <w:p w14:paraId="0B46EF34" w14:textId="77777777" w:rsidR="00360130" w:rsidRDefault="00360130" w:rsidP="00744348">
      <w:pPr>
        <w:shd w:val="clear" w:color="auto" w:fill="FFFFFF"/>
        <w:spacing w:after="0" w:line="240" w:lineRule="auto"/>
        <w:jc w:val="both"/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en-GB"/>
        </w:rPr>
      </w:pPr>
    </w:p>
    <w:p w14:paraId="017CC8F7" w14:textId="77777777" w:rsidR="00360130" w:rsidRDefault="00360130" w:rsidP="00744348">
      <w:pPr>
        <w:shd w:val="clear" w:color="auto" w:fill="FFFFFF"/>
        <w:spacing w:after="0" w:line="240" w:lineRule="auto"/>
        <w:jc w:val="both"/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en-GB"/>
        </w:rPr>
      </w:pPr>
    </w:p>
    <w:p w14:paraId="623D6FB1" w14:textId="77777777" w:rsidR="00360130" w:rsidRDefault="00360130" w:rsidP="00744348">
      <w:pPr>
        <w:shd w:val="clear" w:color="auto" w:fill="FFFFFF"/>
        <w:spacing w:after="0" w:line="240" w:lineRule="auto"/>
        <w:jc w:val="both"/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en-GB"/>
        </w:rPr>
      </w:pPr>
    </w:p>
    <w:p w14:paraId="6CE9140A" w14:textId="77777777" w:rsidR="00360130" w:rsidRDefault="00360130" w:rsidP="00744348">
      <w:pPr>
        <w:shd w:val="clear" w:color="auto" w:fill="FFFFFF"/>
        <w:spacing w:after="0" w:line="240" w:lineRule="auto"/>
        <w:jc w:val="both"/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en-GB"/>
        </w:rPr>
      </w:pPr>
    </w:p>
    <w:p w14:paraId="79DFCDDD" w14:textId="77777777" w:rsidR="00360130" w:rsidRDefault="00360130" w:rsidP="00744348">
      <w:pPr>
        <w:shd w:val="clear" w:color="auto" w:fill="FFFFFF"/>
        <w:spacing w:after="0" w:line="240" w:lineRule="auto"/>
        <w:jc w:val="both"/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en-GB"/>
        </w:rPr>
      </w:pPr>
    </w:p>
    <w:p w14:paraId="27E8F833" w14:textId="77777777" w:rsidR="00360130" w:rsidRDefault="00360130" w:rsidP="00744348">
      <w:pPr>
        <w:shd w:val="clear" w:color="auto" w:fill="FFFFFF"/>
        <w:spacing w:after="0" w:line="240" w:lineRule="auto"/>
        <w:jc w:val="both"/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en-GB"/>
        </w:rPr>
      </w:pPr>
    </w:p>
    <w:p w14:paraId="5EC6DE96" w14:textId="77777777" w:rsidR="00360130" w:rsidRDefault="00360130" w:rsidP="00744348">
      <w:pPr>
        <w:shd w:val="clear" w:color="auto" w:fill="FFFFFF"/>
        <w:spacing w:after="0" w:line="240" w:lineRule="auto"/>
        <w:jc w:val="both"/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en-GB"/>
        </w:rPr>
      </w:pPr>
    </w:p>
    <w:p w14:paraId="652C8342" w14:textId="77777777" w:rsidR="00360130" w:rsidRDefault="00360130" w:rsidP="00744348">
      <w:pPr>
        <w:shd w:val="clear" w:color="auto" w:fill="FFFFFF"/>
        <w:spacing w:after="0" w:line="240" w:lineRule="auto"/>
        <w:jc w:val="both"/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en-GB"/>
        </w:rPr>
      </w:pPr>
    </w:p>
    <w:p w14:paraId="6B01597C" w14:textId="77777777" w:rsidR="00360130" w:rsidRDefault="00360130" w:rsidP="00F96058">
      <w:pPr>
        <w:pStyle w:val="Heading1"/>
        <w:rPr>
          <w:rStyle w:val="IntenseReference"/>
          <w:rFonts w:ascii="Microsoft Sans Serif" w:hAnsi="Microsoft Sans Serif" w:cs="Microsoft Sans Serif"/>
          <w:b w:val="0"/>
          <w:bCs w:val="0"/>
          <w:smallCaps w:val="0"/>
          <w:color w:val="2F5496" w:themeColor="accent1" w:themeShade="BF"/>
          <w:spacing w:val="0"/>
          <w:sz w:val="24"/>
          <w:szCs w:val="24"/>
        </w:rPr>
      </w:pPr>
    </w:p>
    <w:p w14:paraId="113156FF" w14:textId="77777777" w:rsidR="00360130" w:rsidRDefault="00360130" w:rsidP="00360130"/>
    <w:p w14:paraId="204D604E" w14:textId="77777777" w:rsidR="00360130" w:rsidRPr="00360130" w:rsidRDefault="00360130" w:rsidP="00360130"/>
    <w:p w14:paraId="5A113EC0" w14:textId="6A2D6826" w:rsidR="00CE048B" w:rsidRPr="00360130" w:rsidRDefault="00CE300E" w:rsidP="00F96058">
      <w:pPr>
        <w:pStyle w:val="Heading1"/>
        <w:rPr>
          <w:rFonts w:ascii="Microsoft Sans Serif" w:hAnsi="Microsoft Sans Serif" w:cs="Microsoft Sans Serif"/>
          <w:sz w:val="24"/>
          <w:szCs w:val="24"/>
        </w:rPr>
      </w:pPr>
      <w:bookmarkStart w:id="1" w:name="_Toc150351433"/>
      <w:r w:rsidRPr="00360130">
        <w:rPr>
          <w:rStyle w:val="IntenseReference"/>
          <w:rFonts w:ascii="Microsoft Sans Serif" w:hAnsi="Microsoft Sans Serif" w:cs="Microsoft Sans Serif"/>
          <w:b w:val="0"/>
          <w:bCs w:val="0"/>
          <w:smallCaps w:val="0"/>
          <w:color w:val="2F5496" w:themeColor="accent1" w:themeShade="BF"/>
          <w:spacing w:val="0"/>
          <w:sz w:val="24"/>
          <w:szCs w:val="24"/>
        </w:rPr>
        <w:lastRenderedPageBreak/>
        <w:t>Raising a Requisition</w:t>
      </w:r>
      <w:bookmarkEnd w:id="1"/>
      <w:r w:rsidRPr="00360130">
        <w:rPr>
          <w:rStyle w:val="IntenseReference"/>
          <w:rFonts w:ascii="Microsoft Sans Serif" w:hAnsi="Microsoft Sans Serif" w:cs="Microsoft Sans Serif"/>
          <w:b w:val="0"/>
          <w:bCs w:val="0"/>
          <w:smallCaps w:val="0"/>
          <w:color w:val="2F5496" w:themeColor="accent1" w:themeShade="BF"/>
          <w:spacing w:val="0"/>
          <w:sz w:val="24"/>
          <w:szCs w:val="24"/>
        </w:rPr>
        <w:t xml:space="preserve"> </w:t>
      </w:r>
    </w:p>
    <w:p w14:paraId="522FFB82" w14:textId="77777777" w:rsidR="00CE048B" w:rsidRPr="00360130" w:rsidRDefault="00CE048B" w:rsidP="00CE048B">
      <w:pPr>
        <w:shd w:val="clear" w:color="auto" w:fill="FFFFFF"/>
        <w:spacing w:after="0" w:line="240" w:lineRule="auto"/>
        <w:jc w:val="both"/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en-GB"/>
        </w:rPr>
      </w:pPr>
      <w:r w:rsidRPr="00360130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en-GB"/>
        </w:rPr>
        <w:t>There are two tabs that need to be completed.</w:t>
      </w:r>
    </w:p>
    <w:p w14:paraId="15D0960D" w14:textId="77777777" w:rsidR="00CE048B" w:rsidRPr="00360130" w:rsidRDefault="00CE048B" w:rsidP="00CE048B">
      <w:pPr>
        <w:shd w:val="clear" w:color="auto" w:fill="FFFFFF"/>
        <w:spacing w:after="0" w:line="240" w:lineRule="auto"/>
        <w:jc w:val="both"/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en-GB"/>
        </w:rPr>
      </w:pPr>
    </w:p>
    <w:p w14:paraId="6DFE5C83" w14:textId="035EB6E9" w:rsidR="00CE048B" w:rsidRPr="00360130" w:rsidRDefault="00CE048B" w:rsidP="00CE048B">
      <w:pPr>
        <w:shd w:val="clear" w:color="auto" w:fill="FFFFFF"/>
        <w:spacing w:after="0" w:line="240" w:lineRule="auto"/>
        <w:jc w:val="both"/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en-GB"/>
        </w:rPr>
      </w:pPr>
      <w:r w:rsidRPr="00360130">
        <w:rPr>
          <w:rFonts w:ascii="Microsoft Sans Serif" w:hAnsi="Microsoft Sans Serif" w:cs="Microsoft Sans Serif"/>
          <w:noProof/>
          <w:sz w:val="24"/>
          <w:szCs w:val="24"/>
        </w:rPr>
        <w:drawing>
          <wp:inline distT="0" distB="0" distL="0" distR="0" wp14:anchorId="27BF10FC" wp14:editId="67FB48AB">
            <wp:extent cx="2429301" cy="545148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475383" cy="5554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9BAA5C" w14:textId="77777777" w:rsidR="00CE300E" w:rsidRPr="00360130" w:rsidRDefault="00CE300E" w:rsidP="00CE048B">
      <w:pPr>
        <w:shd w:val="clear" w:color="auto" w:fill="FFFFFF"/>
        <w:spacing w:after="0" w:line="240" w:lineRule="auto"/>
        <w:jc w:val="both"/>
        <w:rPr>
          <w:rFonts w:ascii="Microsoft Sans Serif" w:eastAsia="Times New Roman" w:hAnsi="Microsoft Sans Serif" w:cs="Microsoft Sans Serif"/>
          <w:b/>
          <w:bCs/>
          <w:color w:val="000000"/>
          <w:sz w:val="24"/>
          <w:szCs w:val="24"/>
          <w:lang w:eastAsia="en-GB"/>
        </w:rPr>
      </w:pPr>
    </w:p>
    <w:p w14:paraId="0D98BDF1" w14:textId="55B30B29" w:rsidR="00CE300E" w:rsidRPr="00360130" w:rsidRDefault="00CE300E" w:rsidP="00CE048B">
      <w:pPr>
        <w:shd w:val="clear" w:color="auto" w:fill="FFFFFF"/>
        <w:spacing w:after="0" w:line="240" w:lineRule="auto"/>
        <w:jc w:val="both"/>
        <w:rPr>
          <w:rFonts w:ascii="Microsoft Sans Serif" w:eastAsia="Times New Roman" w:hAnsi="Microsoft Sans Serif" w:cs="Microsoft Sans Serif"/>
          <w:b/>
          <w:bCs/>
          <w:color w:val="000000"/>
          <w:sz w:val="24"/>
          <w:szCs w:val="24"/>
          <w:u w:val="single"/>
          <w:lang w:eastAsia="en-GB"/>
        </w:rPr>
      </w:pPr>
      <w:r w:rsidRPr="00360130">
        <w:rPr>
          <w:rFonts w:ascii="Microsoft Sans Serif" w:eastAsia="Times New Roman" w:hAnsi="Microsoft Sans Serif" w:cs="Microsoft Sans Serif"/>
          <w:b/>
          <w:bCs/>
          <w:color w:val="000000"/>
          <w:sz w:val="24"/>
          <w:szCs w:val="24"/>
          <w:u w:val="single"/>
          <w:lang w:eastAsia="en-GB"/>
        </w:rPr>
        <w:t xml:space="preserve">First Tab – Requisition Entry </w:t>
      </w:r>
    </w:p>
    <w:p w14:paraId="02C7AA42" w14:textId="77777777" w:rsidR="001B0954" w:rsidRPr="00360130" w:rsidRDefault="001B0954" w:rsidP="00744348">
      <w:pPr>
        <w:shd w:val="clear" w:color="auto" w:fill="FFFFFF"/>
        <w:spacing w:after="0" w:line="240" w:lineRule="auto"/>
        <w:jc w:val="both"/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en-GB"/>
        </w:rPr>
      </w:pPr>
    </w:p>
    <w:p w14:paraId="40DB496B" w14:textId="22465F09" w:rsidR="003356CF" w:rsidRPr="00360130" w:rsidRDefault="003356CF" w:rsidP="003023BC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en-GB"/>
        </w:rPr>
      </w:pPr>
      <w:r w:rsidRPr="00360130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en-GB"/>
        </w:rPr>
        <w:t>Enter </w:t>
      </w:r>
      <w:r w:rsidRPr="00360130">
        <w:rPr>
          <w:rFonts w:ascii="Microsoft Sans Serif" w:eastAsia="Times New Roman" w:hAnsi="Microsoft Sans Serif" w:cs="Microsoft Sans Serif"/>
          <w:b/>
          <w:bCs/>
          <w:color w:val="000000"/>
          <w:sz w:val="24"/>
          <w:szCs w:val="24"/>
          <w:lang w:eastAsia="en-GB"/>
        </w:rPr>
        <w:t>supplier</w:t>
      </w:r>
      <w:r w:rsidR="00857A97" w:rsidRPr="00360130">
        <w:rPr>
          <w:rFonts w:ascii="Microsoft Sans Serif" w:eastAsia="Times New Roman" w:hAnsi="Microsoft Sans Serif" w:cs="Microsoft Sans Serif"/>
          <w:b/>
          <w:bCs/>
          <w:color w:val="000000"/>
          <w:sz w:val="24"/>
          <w:szCs w:val="24"/>
          <w:lang w:eastAsia="en-GB"/>
        </w:rPr>
        <w:t>.</w:t>
      </w:r>
      <w:r w:rsidRPr="00360130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en-GB"/>
        </w:rPr>
        <w:t> </w:t>
      </w:r>
      <w:r w:rsidR="00857A97" w:rsidRPr="00360130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en-GB"/>
        </w:rPr>
        <w:t xml:space="preserve"> You can </w:t>
      </w:r>
      <w:r w:rsidRPr="00360130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en-GB"/>
        </w:rPr>
        <w:t>type the first characte</w:t>
      </w:r>
      <w:r w:rsidR="003460FF" w:rsidRPr="00360130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en-GB"/>
        </w:rPr>
        <w:t>rs</w:t>
      </w:r>
      <w:r w:rsidRPr="00360130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en-GB"/>
        </w:rPr>
        <w:t xml:space="preserve"> of any word in the name or the account number t</w:t>
      </w:r>
      <w:r w:rsidR="00857A97" w:rsidRPr="00360130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en-GB"/>
        </w:rPr>
        <w:t>o see a list of possible values</w:t>
      </w:r>
      <w:r w:rsidR="0042274A" w:rsidRPr="00360130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en-GB"/>
        </w:rPr>
        <w:t>.</w:t>
      </w:r>
    </w:p>
    <w:p w14:paraId="00B89CF0" w14:textId="257DE9A3" w:rsidR="00205417" w:rsidRPr="00360130" w:rsidRDefault="00492FC2" w:rsidP="003023BC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en-GB"/>
        </w:rPr>
      </w:pPr>
      <w:r w:rsidRPr="00360130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en-GB"/>
        </w:rPr>
        <w:t xml:space="preserve">No </w:t>
      </w:r>
      <w:r w:rsidR="00DD46DF" w:rsidRPr="00360130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en-GB"/>
        </w:rPr>
        <w:t xml:space="preserve">entry </w:t>
      </w:r>
      <w:r w:rsidRPr="00360130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en-GB"/>
        </w:rPr>
        <w:t>required in the Contact Field</w:t>
      </w:r>
    </w:p>
    <w:p w14:paraId="379C647E" w14:textId="320FD437" w:rsidR="00CD4AB9" w:rsidRPr="00360130" w:rsidRDefault="004403FB" w:rsidP="003023BC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en-GB"/>
        </w:rPr>
      </w:pPr>
      <w:r w:rsidRPr="00360130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en-GB"/>
        </w:rPr>
        <w:t xml:space="preserve">Enter the </w:t>
      </w:r>
      <w:proofErr w:type="spellStart"/>
      <w:r w:rsidR="00ED02B5" w:rsidRPr="00360130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en-GB"/>
        </w:rPr>
        <w:t>Subacc</w:t>
      </w:r>
      <w:proofErr w:type="spellEnd"/>
      <w:r w:rsidR="00ED02B5" w:rsidRPr="00360130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en-GB"/>
        </w:rPr>
        <w:t xml:space="preserve"> (Dept/Project Code)</w:t>
      </w:r>
      <w:r w:rsidRPr="00360130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en-GB"/>
        </w:rPr>
        <w:t xml:space="preserve"> e</w:t>
      </w:r>
      <w:r w:rsidR="00494C84" w:rsidRPr="00360130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en-GB"/>
        </w:rPr>
        <w:t>.</w:t>
      </w:r>
      <w:r w:rsidRPr="00360130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en-GB"/>
        </w:rPr>
        <w:t>g</w:t>
      </w:r>
      <w:r w:rsidR="00494C84" w:rsidRPr="00360130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en-GB"/>
        </w:rPr>
        <w:t>.</w:t>
      </w:r>
      <w:r w:rsidRPr="00360130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en-GB"/>
        </w:rPr>
        <w:t xml:space="preserve"> </w:t>
      </w:r>
      <w:r w:rsidR="00EB2E7B" w:rsidRPr="00360130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en-GB"/>
        </w:rPr>
        <w:t>A</w:t>
      </w:r>
      <w:r w:rsidR="00CC327A" w:rsidRPr="00360130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en-GB"/>
        </w:rPr>
        <w:t>705</w:t>
      </w:r>
      <w:r w:rsidR="00ED02B5" w:rsidRPr="00360130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en-GB"/>
        </w:rPr>
        <w:t xml:space="preserve"> - PF00111</w:t>
      </w:r>
    </w:p>
    <w:p w14:paraId="0A70BB27" w14:textId="40E9B27E" w:rsidR="00205417" w:rsidRPr="00360130" w:rsidRDefault="004403FB" w:rsidP="00205417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en-GB"/>
        </w:rPr>
      </w:pPr>
      <w:r w:rsidRPr="00360130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en-GB"/>
        </w:rPr>
        <w:t>Ensure the delivery address is correct.</w:t>
      </w:r>
      <w:r w:rsidR="00FD52FE" w:rsidRPr="00360130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en-GB"/>
        </w:rPr>
        <w:t xml:space="preserve">  You can change it using the drop-down list in the Delivery Contact box.</w:t>
      </w:r>
      <w:r w:rsidR="00164F38" w:rsidRPr="00360130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en-GB"/>
        </w:rPr>
        <w:t xml:space="preserve"> </w:t>
      </w:r>
    </w:p>
    <w:p w14:paraId="649C07C5" w14:textId="304B0EEE" w:rsidR="004403FB" w:rsidRPr="00F34CD3" w:rsidRDefault="004403FB" w:rsidP="003023BC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en-GB"/>
        </w:rPr>
      </w:pPr>
      <w:r w:rsidRPr="00F34CD3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en-GB"/>
        </w:rPr>
        <w:t xml:space="preserve">Delivery attention – </w:t>
      </w:r>
      <w:r w:rsidR="00FD52FE" w:rsidRPr="00F34CD3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en-GB"/>
        </w:rPr>
        <w:t xml:space="preserve">enter </w:t>
      </w:r>
      <w:r w:rsidRPr="00F34CD3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en-GB"/>
        </w:rPr>
        <w:t>your email address</w:t>
      </w:r>
      <w:r w:rsidR="00164F38" w:rsidRPr="00F34CD3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en-GB"/>
        </w:rPr>
        <w:t xml:space="preserve"> or who the Supplier should contact with any queries</w:t>
      </w:r>
    </w:p>
    <w:p w14:paraId="50E2F5DE" w14:textId="77777777" w:rsidR="009044D9" w:rsidRPr="00360130" w:rsidRDefault="009044D9" w:rsidP="009044D9">
      <w:pPr>
        <w:shd w:val="clear" w:color="auto" w:fill="FFFFFF"/>
        <w:spacing w:after="0" w:line="240" w:lineRule="auto"/>
        <w:jc w:val="both"/>
        <w:rPr>
          <w:rFonts w:ascii="Microsoft Sans Serif" w:eastAsia="Times New Roman" w:hAnsi="Microsoft Sans Serif" w:cs="Microsoft Sans Serif"/>
          <w:color w:val="000000"/>
          <w:sz w:val="20"/>
          <w:szCs w:val="20"/>
          <w:lang w:eastAsia="en-GB"/>
        </w:rPr>
      </w:pPr>
    </w:p>
    <w:p w14:paraId="2DFF35AB" w14:textId="3C52323A" w:rsidR="009044D9" w:rsidRPr="00360130" w:rsidRDefault="00321A4E" w:rsidP="00321A4E">
      <w:pPr>
        <w:shd w:val="clear" w:color="auto" w:fill="FFFFFF"/>
        <w:spacing w:after="0" w:line="240" w:lineRule="auto"/>
        <w:ind w:left="567"/>
        <w:jc w:val="both"/>
        <w:rPr>
          <w:rFonts w:ascii="Microsoft Sans Serif" w:eastAsia="Times New Roman" w:hAnsi="Microsoft Sans Serif" w:cs="Microsoft Sans Serif"/>
          <w:color w:val="000000"/>
          <w:sz w:val="20"/>
          <w:szCs w:val="20"/>
          <w:lang w:eastAsia="en-GB"/>
        </w:rPr>
      </w:pPr>
      <w:r w:rsidRPr="00360130">
        <w:rPr>
          <w:rFonts w:ascii="Microsoft Sans Serif" w:hAnsi="Microsoft Sans Serif" w:cs="Microsoft Sans Serif"/>
          <w:noProof/>
        </w:rPr>
        <w:drawing>
          <wp:inline distT="0" distB="0" distL="0" distR="0" wp14:anchorId="0A415FDE" wp14:editId="7705F2CD">
            <wp:extent cx="6238875" cy="1881760"/>
            <wp:effectExtent l="0" t="0" r="0" b="444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259991" cy="1888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5D9D62" w14:textId="77777777" w:rsidR="00205417" w:rsidRPr="00360130" w:rsidRDefault="00205417" w:rsidP="00321A4E">
      <w:pPr>
        <w:shd w:val="clear" w:color="auto" w:fill="FFFFFF"/>
        <w:spacing w:after="0" w:line="240" w:lineRule="auto"/>
        <w:ind w:left="567"/>
        <w:jc w:val="both"/>
        <w:rPr>
          <w:rFonts w:ascii="Microsoft Sans Serif" w:eastAsia="Times New Roman" w:hAnsi="Microsoft Sans Serif" w:cs="Microsoft Sans Serif"/>
          <w:color w:val="000000"/>
          <w:sz w:val="20"/>
          <w:szCs w:val="20"/>
          <w:lang w:eastAsia="en-GB"/>
        </w:rPr>
      </w:pPr>
    </w:p>
    <w:p w14:paraId="5CE0C1BB" w14:textId="77777777" w:rsidR="007D5AF6" w:rsidRPr="00360130" w:rsidRDefault="007D5AF6" w:rsidP="004403FB">
      <w:pPr>
        <w:shd w:val="clear" w:color="auto" w:fill="FFFFFF"/>
        <w:spacing w:after="0" w:line="240" w:lineRule="auto"/>
        <w:jc w:val="both"/>
        <w:rPr>
          <w:rFonts w:ascii="Microsoft Sans Serif" w:eastAsia="Times New Roman" w:hAnsi="Microsoft Sans Serif" w:cs="Microsoft Sans Serif"/>
          <w:color w:val="000000"/>
          <w:sz w:val="20"/>
          <w:szCs w:val="20"/>
          <w:u w:val="single"/>
          <w:lang w:eastAsia="en-GB"/>
        </w:rPr>
      </w:pPr>
    </w:p>
    <w:p w14:paraId="2D063D10" w14:textId="2F35AF8B" w:rsidR="004403FB" w:rsidRPr="00360130" w:rsidRDefault="009044D9" w:rsidP="00CC56C1">
      <w:pPr>
        <w:rPr>
          <w:rFonts w:ascii="Microsoft Sans Serif" w:hAnsi="Microsoft Sans Serif" w:cs="Microsoft Sans Serif"/>
          <w:b/>
          <w:bCs/>
          <w:sz w:val="24"/>
          <w:szCs w:val="24"/>
          <w:lang w:eastAsia="en-GB"/>
        </w:rPr>
      </w:pPr>
      <w:r w:rsidRPr="00360130">
        <w:rPr>
          <w:rFonts w:ascii="Microsoft Sans Serif" w:hAnsi="Microsoft Sans Serif" w:cs="Microsoft Sans Serif"/>
          <w:b/>
          <w:bCs/>
          <w:sz w:val="24"/>
          <w:szCs w:val="24"/>
          <w:lang w:eastAsia="en-GB"/>
        </w:rPr>
        <w:t>S</w:t>
      </w:r>
      <w:r w:rsidR="004403FB" w:rsidRPr="00360130">
        <w:rPr>
          <w:rFonts w:ascii="Microsoft Sans Serif" w:hAnsi="Microsoft Sans Serif" w:cs="Microsoft Sans Serif"/>
          <w:b/>
          <w:bCs/>
          <w:sz w:val="24"/>
          <w:szCs w:val="24"/>
          <w:lang w:eastAsia="en-GB"/>
        </w:rPr>
        <w:t>econd tab – Requisition Details</w:t>
      </w:r>
    </w:p>
    <w:p w14:paraId="5BDFC58A" w14:textId="77777777" w:rsidR="00321A4E" w:rsidRPr="00360130" w:rsidRDefault="004403FB" w:rsidP="00CC1E46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en-GB"/>
        </w:rPr>
      </w:pPr>
      <w:r w:rsidRPr="00360130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en-GB"/>
        </w:rPr>
        <w:t>Click on product, type G (goods) or S (service)</w:t>
      </w:r>
      <w:r w:rsidR="002C7C3E" w:rsidRPr="00360130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en-GB"/>
        </w:rPr>
        <w:t>.</w:t>
      </w:r>
      <w:r w:rsidR="00CC1E46" w:rsidRPr="00360130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en-GB"/>
        </w:rPr>
        <w:t xml:space="preserve">  </w:t>
      </w:r>
    </w:p>
    <w:p w14:paraId="3343BC8A" w14:textId="2A6ABCF5" w:rsidR="00CC1E46" w:rsidRPr="00360130" w:rsidRDefault="00CC1E46" w:rsidP="00321A4E">
      <w:pPr>
        <w:pStyle w:val="ListParagraph"/>
        <w:shd w:val="clear" w:color="auto" w:fill="FFFFFF"/>
        <w:spacing w:after="0" w:line="240" w:lineRule="auto"/>
        <w:ind w:left="1134"/>
        <w:jc w:val="both"/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en-GB"/>
        </w:rPr>
      </w:pPr>
      <w:r w:rsidRPr="00360130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en-GB"/>
        </w:rPr>
        <w:t xml:space="preserve">Note: there should </w:t>
      </w:r>
      <w:r w:rsidRPr="00360130">
        <w:rPr>
          <w:rFonts w:ascii="Microsoft Sans Serif" w:eastAsia="Times New Roman" w:hAnsi="Microsoft Sans Serif" w:cs="Microsoft Sans Serif"/>
          <w:color w:val="000000"/>
          <w:sz w:val="24"/>
          <w:szCs w:val="24"/>
          <w:u w:val="single"/>
          <w:lang w:eastAsia="en-GB"/>
        </w:rPr>
        <w:t>not</w:t>
      </w:r>
      <w:r w:rsidRPr="00360130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en-GB"/>
        </w:rPr>
        <w:t xml:space="preserve"> be a mix of G type and S type on a requisition.  If Goods will be delivered, all lines </w:t>
      </w:r>
      <w:r w:rsidR="00321A4E" w:rsidRPr="00360130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en-GB"/>
        </w:rPr>
        <w:t>should</w:t>
      </w:r>
      <w:r w:rsidRPr="00360130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en-GB"/>
        </w:rPr>
        <w:t xml:space="preserve"> be G type.  If there will be no delivery, all lines </w:t>
      </w:r>
      <w:r w:rsidR="00321A4E" w:rsidRPr="00360130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en-GB"/>
        </w:rPr>
        <w:t>should</w:t>
      </w:r>
      <w:r w:rsidRPr="00360130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en-GB"/>
        </w:rPr>
        <w:t xml:space="preserve"> be S type. </w:t>
      </w:r>
    </w:p>
    <w:p w14:paraId="27DF4409" w14:textId="2F7DC12E" w:rsidR="004403FB" w:rsidRPr="00360130" w:rsidRDefault="004403FB" w:rsidP="004403FB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en-GB"/>
        </w:rPr>
      </w:pPr>
      <w:r w:rsidRPr="00360130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en-GB"/>
        </w:rPr>
        <w:t>Enter Description of item being ordered</w:t>
      </w:r>
      <w:r w:rsidR="00321A4E" w:rsidRPr="00360130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en-GB"/>
        </w:rPr>
        <w:t>.</w:t>
      </w:r>
      <w:r w:rsidR="00D5187C" w:rsidRPr="00360130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en-GB"/>
        </w:rPr>
        <w:t xml:space="preserve"> </w:t>
      </w:r>
      <w:r w:rsidR="00321A4E" w:rsidRPr="00360130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en-GB"/>
        </w:rPr>
        <w:t>I</w:t>
      </w:r>
      <w:r w:rsidR="00D5187C" w:rsidRPr="00360130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en-GB"/>
        </w:rPr>
        <w:t>nclude product code i</w:t>
      </w:r>
      <w:r w:rsidR="00E003B2" w:rsidRPr="00360130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en-GB"/>
        </w:rPr>
        <w:t>f</w:t>
      </w:r>
      <w:r w:rsidR="00D5187C" w:rsidRPr="00360130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en-GB"/>
        </w:rPr>
        <w:t xml:space="preserve"> provided on the quote.</w:t>
      </w:r>
    </w:p>
    <w:p w14:paraId="683546E5" w14:textId="6A6921BE" w:rsidR="00A840E8" w:rsidRPr="00360130" w:rsidRDefault="00A840E8" w:rsidP="004403FB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en-GB"/>
        </w:rPr>
      </w:pPr>
      <w:r w:rsidRPr="00360130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en-GB"/>
        </w:rPr>
        <w:t>Enter quantity</w:t>
      </w:r>
      <w:r w:rsidR="00FD52FE" w:rsidRPr="00360130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en-GB"/>
        </w:rPr>
        <w:t xml:space="preserve"> (for Goods only)</w:t>
      </w:r>
    </w:p>
    <w:p w14:paraId="5EEDBE31" w14:textId="77777777" w:rsidR="00A840E8" w:rsidRPr="00360130" w:rsidRDefault="00A840E8" w:rsidP="004403FB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en-GB"/>
        </w:rPr>
      </w:pPr>
      <w:r w:rsidRPr="00360130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en-GB"/>
        </w:rPr>
        <w:t>Check the currency is correct and matches the currency on the quote</w:t>
      </w:r>
      <w:r w:rsidR="002C7C3E" w:rsidRPr="00360130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en-GB"/>
        </w:rPr>
        <w:t>.</w:t>
      </w:r>
    </w:p>
    <w:p w14:paraId="61A6596E" w14:textId="5ABD7174" w:rsidR="00A840E8" w:rsidRPr="00360130" w:rsidRDefault="00A840E8" w:rsidP="004403FB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en-GB"/>
        </w:rPr>
      </w:pPr>
      <w:r w:rsidRPr="00360130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en-GB"/>
        </w:rPr>
        <w:t>Enter the price</w:t>
      </w:r>
      <w:r w:rsidR="00FF137D" w:rsidRPr="00360130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en-GB"/>
        </w:rPr>
        <w:t xml:space="preserve"> in the currency of the quote.</w:t>
      </w:r>
    </w:p>
    <w:p w14:paraId="45C1C5ED" w14:textId="49A36639" w:rsidR="009044D9" w:rsidRPr="00360130" w:rsidRDefault="00C545AC" w:rsidP="00C545AC">
      <w:pPr>
        <w:shd w:val="clear" w:color="auto" w:fill="FFFFFF"/>
        <w:spacing w:after="0" w:line="240" w:lineRule="auto"/>
        <w:ind w:left="567"/>
        <w:jc w:val="both"/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en-GB"/>
        </w:rPr>
      </w:pPr>
      <w:r w:rsidRPr="00360130">
        <w:rPr>
          <w:rFonts w:ascii="Microsoft Sans Serif" w:hAnsi="Microsoft Sans Serif" w:cs="Microsoft Sans Serif"/>
          <w:noProof/>
          <w:sz w:val="24"/>
          <w:szCs w:val="24"/>
        </w:rPr>
        <w:drawing>
          <wp:inline distT="0" distB="0" distL="0" distR="0" wp14:anchorId="645AB14C" wp14:editId="25DA7ABD">
            <wp:extent cx="5889009" cy="540753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03154" cy="542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957013" w14:textId="2BF95ACD" w:rsidR="00C545AC" w:rsidRPr="00360130" w:rsidRDefault="00C545AC" w:rsidP="00C545AC">
      <w:pPr>
        <w:shd w:val="clear" w:color="auto" w:fill="FFFFFF"/>
        <w:spacing w:after="0" w:line="240" w:lineRule="auto"/>
        <w:ind w:left="567"/>
        <w:jc w:val="both"/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en-GB"/>
        </w:rPr>
      </w:pPr>
    </w:p>
    <w:p w14:paraId="181D3268" w14:textId="77777777" w:rsidR="00C545AC" w:rsidRPr="00360130" w:rsidRDefault="00C545AC" w:rsidP="00C545AC">
      <w:pPr>
        <w:shd w:val="clear" w:color="auto" w:fill="FFFFFF"/>
        <w:spacing w:after="0" w:line="240" w:lineRule="auto"/>
        <w:ind w:left="567"/>
        <w:jc w:val="both"/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en-GB"/>
        </w:rPr>
      </w:pPr>
    </w:p>
    <w:p w14:paraId="35D2DD54" w14:textId="368D810D" w:rsidR="00A840E8" w:rsidRPr="00360130" w:rsidRDefault="00A840E8" w:rsidP="00A840E8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en-GB"/>
        </w:rPr>
      </w:pPr>
      <w:r w:rsidRPr="00360130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en-GB"/>
        </w:rPr>
        <w:t xml:space="preserve">Scroll down to GL Analysis. Enter the Account code (nominal code) </w:t>
      </w:r>
      <w:r w:rsidR="002C7C3E" w:rsidRPr="00360130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en-GB"/>
        </w:rPr>
        <w:t>e.g.</w:t>
      </w:r>
      <w:r w:rsidRPr="00360130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en-GB"/>
        </w:rPr>
        <w:t xml:space="preserve"> 3000 class materials</w:t>
      </w:r>
      <w:r w:rsidR="00FD52FE" w:rsidRPr="00360130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en-GB"/>
        </w:rPr>
        <w:t>.</w:t>
      </w:r>
    </w:p>
    <w:p w14:paraId="0D462302" w14:textId="6498E1F8" w:rsidR="00A840E8" w:rsidRPr="00360130" w:rsidRDefault="00A840E8" w:rsidP="004403FB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en-GB"/>
        </w:rPr>
      </w:pPr>
      <w:proofErr w:type="spellStart"/>
      <w:r w:rsidRPr="00360130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en-GB"/>
        </w:rPr>
        <w:t>Sub</w:t>
      </w:r>
      <w:r w:rsidR="00B316DD" w:rsidRPr="00360130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en-GB"/>
        </w:rPr>
        <w:t>acc</w:t>
      </w:r>
      <w:proofErr w:type="spellEnd"/>
      <w:r w:rsidR="00B316DD" w:rsidRPr="00360130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en-GB"/>
        </w:rPr>
        <w:t xml:space="preserve"> </w:t>
      </w:r>
      <w:r w:rsidRPr="00360130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en-GB"/>
        </w:rPr>
        <w:t>will be linked in from the first tab</w:t>
      </w:r>
      <w:r w:rsidR="002B3F90" w:rsidRPr="00360130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en-GB"/>
        </w:rPr>
        <w:t>, but can be amended if required.</w:t>
      </w:r>
    </w:p>
    <w:p w14:paraId="2EC8837C" w14:textId="346D4FB2" w:rsidR="00FD52FE" w:rsidRPr="00360130" w:rsidRDefault="00FD52FE" w:rsidP="004403FB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en-GB"/>
        </w:rPr>
      </w:pPr>
      <w:r w:rsidRPr="00360130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en-GB"/>
        </w:rPr>
        <w:t>Other fields may be required depending on the GL code selected.  There will be a drop-down list of values for all new codes.  If you are unsure, please contact Finance.</w:t>
      </w:r>
    </w:p>
    <w:p w14:paraId="18523B9B" w14:textId="7264A040" w:rsidR="00672061" w:rsidRPr="00360130" w:rsidRDefault="00672061" w:rsidP="00C545AC">
      <w:pPr>
        <w:pStyle w:val="ListParagraph"/>
        <w:shd w:val="clear" w:color="auto" w:fill="FFFFFF"/>
        <w:spacing w:after="0" w:line="240" w:lineRule="auto"/>
        <w:jc w:val="both"/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en-GB"/>
        </w:rPr>
      </w:pPr>
      <w:proofErr w:type="spellStart"/>
      <w:r w:rsidRPr="00360130">
        <w:rPr>
          <w:rFonts w:ascii="Microsoft Sans Serif" w:eastAsia="Times New Roman" w:hAnsi="Microsoft Sans Serif" w:cs="Microsoft Sans Serif"/>
          <w:color w:val="000000"/>
          <w:sz w:val="24"/>
          <w:szCs w:val="24"/>
          <w:u w:val="single"/>
          <w:lang w:eastAsia="en-GB"/>
        </w:rPr>
        <w:t>P</w:t>
      </w:r>
      <w:r w:rsidR="00C43528" w:rsidRPr="00360130">
        <w:rPr>
          <w:rFonts w:ascii="Microsoft Sans Serif" w:eastAsia="Times New Roman" w:hAnsi="Microsoft Sans Serif" w:cs="Microsoft Sans Serif"/>
          <w:color w:val="000000"/>
          <w:sz w:val="24"/>
          <w:szCs w:val="24"/>
          <w:u w:val="single"/>
          <w:lang w:eastAsia="en-GB"/>
        </w:rPr>
        <w:t>roj</w:t>
      </w:r>
      <w:r w:rsidR="006512FA" w:rsidRPr="00360130">
        <w:rPr>
          <w:rFonts w:ascii="Microsoft Sans Serif" w:eastAsia="Times New Roman" w:hAnsi="Microsoft Sans Serif" w:cs="Microsoft Sans Serif"/>
          <w:color w:val="000000"/>
          <w:sz w:val="24"/>
          <w:szCs w:val="24"/>
          <w:u w:val="single"/>
          <w:lang w:eastAsia="en-GB"/>
        </w:rPr>
        <w:t>C</w:t>
      </w:r>
      <w:r w:rsidR="00C43528" w:rsidRPr="00360130">
        <w:rPr>
          <w:rFonts w:ascii="Microsoft Sans Serif" w:eastAsia="Times New Roman" w:hAnsi="Microsoft Sans Serif" w:cs="Microsoft Sans Serif"/>
          <w:color w:val="000000"/>
          <w:sz w:val="24"/>
          <w:szCs w:val="24"/>
          <w:u w:val="single"/>
          <w:lang w:eastAsia="en-GB"/>
        </w:rPr>
        <w:t>ode</w:t>
      </w:r>
      <w:proofErr w:type="spellEnd"/>
      <w:r w:rsidR="00C43528" w:rsidRPr="00360130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en-GB"/>
        </w:rPr>
        <w:t xml:space="preserve">: </w:t>
      </w:r>
      <w:r w:rsidR="007F4E2B" w:rsidRPr="00360130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en-GB"/>
        </w:rPr>
        <w:t xml:space="preserve">To be entered where certain specialist funding is used e.g. TUTF, Devolved Grant, Covid Support, etc.  Please contact Finance </w:t>
      </w:r>
      <w:r w:rsidR="002B3F90" w:rsidRPr="00360130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en-GB"/>
        </w:rPr>
        <w:t>for details</w:t>
      </w:r>
      <w:r w:rsidR="007F4E2B" w:rsidRPr="00360130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en-GB"/>
        </w:rPr>
        <w:t>.</w:t>
      </w:r>
    </w:p>
    <w:p w14:paraId="398BBC4A" w14:textId="77777777" w:rsidR="00B316DD" w:rsidRPr="00360130" w:rsidRDefault="00B316DD" w:rsidP="00C545AC">
      <w:pPr>
        <w:pStyle w:val="ListParagraph"/>
        <w:shd w:val="clear" w:color="auto" w:fill="FFFFFF"/>
        <w:spacing w:after="0" w:line="240" w:lineRule="auto"/>
        <w:jc w:val="both"/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en-GB"/>
        </w:rPr>
      </w:pPr>
    </w:p>
    <w:p w14:paraId="0B9F2B14" w14:textId="77777777" w:rsidR="008F7588" w:rsidRPr="00360130" w:rsidRDefault="00A840E8" w:rsidP="004403FB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en-GB"/>
        </w:rPr>
      </w:pPr>
      <w:r w:rsidRPr="00360130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en-GB"/>
        </w:rPr>
        <w:t>Ta</w:t>
      </w:r>
      <w:r w:rsidR="009044D9" w:rsidRPr="00360130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en-GB"/>
        </w:rPr>
        <w:t>x</w:t>
      </w:r>
      <w:r w:rsidRPr="00360130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en-GB"/>
        </w:rPr>
        <w:t xml:space="preserve"> Code – the VAT rate. Usually starts with a P (Irish </w:t>
      </w:r>
      <w:r w:rsidR="003D5DD3" w:rsidRPr="00360130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en-GB"/>
        </w:rPr>
        <w:t>Suppliers)</w:t>
      </w:r>
      <w:r w:rsidR="002B3F90" w:rsidRPr="00360130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en-GB"/>
        </w:rPr>
        <w:t>,</w:t>
      </w:r>
      <w:r w:rsidR="003D5DD3" w:rsidRPr="00360130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en-GB"/>
        </w:rPr>
        <w:t xml:space="preserve"> F</w:t>
      </w:r>
      <w:r w:rsidRPr="00360130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en-GB"/>
        </w:rPr>
        <w:t xml:space="preserve"> (</w:t>
      </w:r>
      <w:r w:rsidR="002B3F90" w:rsidRPr="00360130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en-GB"/>
        </w:rPr>
        <w:t xml:space="preserve">Foreign EU </w:t>
      </w:r>
      <w:r w:rsidRPr="00360130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en-GB"/>
        </w:rPr>
        <w:t>Suppliers)</w:t>
      </w:r>
      <w:r w:rsidR="003D5DD3" w:rsidRPr="00360130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en-GB"/>
        </w:rPr>
        <w:t xml:space="preserve"> or Y (</w:t>
      </w:r>
      <w:r w:rsidR="002B3F90" w:rsidRPr="00360130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en-GB"/>
        </w:rPr>
        <w:t xml:space="preserve">Other Foreign </w:t>
      </w:r>
      <w:r w:rsidR="003D5DD3" w:rsidRPr="00360130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en-GB"/>
        </w:rPr>
        <w:t>Suppliers)</w:t>
      </w:r>
      <w:r w:rsidR="002C7C3E" w:rsidRPr="00360130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en-GB"/>
        </w:rPr>
        <w:t>.</w:t>
      </w:r>
      <w:r w:rsidR="005D20B4" w:rsidRPr="00360130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en-GB"/>
        </w:rPr>
        <w:t xml:space="preserve"> </w:t>
      </w:r>
    </w:p>
    <w:p w14:paraId="300BFCAA" w14:textId="77777777" w:rsidR="00A840E8" w:rsidRPr="00360130" w:rsidRDefault="00A840E8" w:rsidP="00A840E8">
      <w:pPr>
        <w:shd w:val="clear" w:color="auto" w:fill="FFFFFF"/>
        <w:spacing w:after="0" w:line="240" w:lineRule="auto"/>
        <w:ind w:left="1440"/>
        <w:jc w:val="both"/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en-GB"/>
        </w:rPr>
      </w:pPr>
      <w:r w:rsidRPr="00360130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en-GB"/>
        </w:rPr>
        <w:t>P0 – F0</w:t>
      </w:r>
      <w:r w:rsidR="003D5DD3" w:rsidRPr="00360130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en-GB"/>
        </w:rPr>
        <w:t xml:space="preserve"> – Y0 </w:t>
      </w:r>
      <w:r w:rsidRPr="00360130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en-GB"/>
        </w:rPr>
        <w:t>= 0%</w:t>
      </w:r>
    </w:p>
    <w:p w14:paraId="56E8D1F5" w14:textId="28819931" w:rsidR="00A840E8" w:rsidRPr="00360130" w:rsidRDefault="00A840E8" w:rsidP="00A840E8">
      <w:pPr>
        <w:shd w:val="clear" w:color="auto" w:fill="FFFFFF"/>
        <w:spacing w:after="0" w:line="240" w:lineRule="auto"/>
        <w:ind w:left="1440"/>
        <w:jc w:val="both"/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en-GB"/>
        </w:rPr>
      </w:pPr>
      <w:r w:rsidRPr="00360130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en-GB"/>
        </w:rPr>
        <w:t>P1 – F1</w:t>
      </w:r>
      <w:r w:rsidR="003D5DD3" w:rsidRPr="00360130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en-GB"/>
        </w:rPr>
        <w:t xml:space="preserve"> </w:t>
      </w:r>
      <w:r w:rsidR="002B3F90" w:rsidRPr="00360130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en-GB"/>
        </w:rPr>
        <w:t>–</w:t>
      </w:r>
      <w:r w:rsidR="003D5DD3" w:rsidRPr="00360130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en-GB"/>
        </w:rPr>
        <w:t xml:space="preserve"> Y1</w:t>
      </w:r>
      <w:r w:rsidRPr="00360130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en-GB"/>
        </w:rPr>
        <w:t xml:space="preserve"> = 13.5%</w:t>
      </w:r>
    </w:p>
    <w:p w14:paraId="3CCB99CB" w14:textId="7C5C813A" w:rsidR="00A840E8" w:rsidRPr="00360130" w:rsidRDefault="00A840E8" w:rsidP="00A840E8">
      <w:pPr>
        <w:shd w:val="clear" w:color="auto" w:fill="FFFFFF"/>
        <w:spacing w:after="0" w:line="240" w:lineRule="auto"/>
        <w:ind w:left="1440"/>
        <w:jc w:val="both"/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en-GB"/>
        </w:rPr>
      </w:pPr>
      <w:r w:rsidRPr="00360130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en-GB"/>
        </w:rPr>
        <w:t>P2 – F2</w:t>
      </w:r>
      <w:r w:rsidR="003D5DD3" w:rsidRPr="00360130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en-GB"/>
        </w:rPr>
        <w:t xml:space="preserve"> – Y2 </w:t>
      </w:r>
      <w:r w:rsidRPr="00360130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en-GB"/>
        </w:rPr>
        <w:t>= 23%</w:t>
      </w:r>
    </w:p>
    <w:p w14:paraId="69D7C8E6" w14:textId="4F7B5D17" w:rsidR="00A840E8" w:rsidRPr="00360130" w:rsidRDefault="00A840E8" w:rsidP="00A840E8">
      <w:pPr>
        <w:shd w:val="clear" w:color="auto" w:fill="FFFFFF"/>
        <w:spacing w:after="0" w:line="240" w:lineRule="auto"/>
        <w:ind w:left="1440"/>
        <w:jc w:val="both"/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en-GB"/>
        </w:rPr>
      </w:pPr>
      <w:r w:rsidRPr="00360130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en-GB"/>
        </w:rPr>
        <w:t>P9 – F9</w:t>
      </w:r>
      <w:r w:rsidR="003D5DD3" w:rsidRPr="00360130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en-GB"/>
        </w:rPr>
        <w:t xml:space="preserve"> – Y9 </w:t>
      </w:r>
      <w:r w:rsidRPr="00360130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en-GB"/>
        </w:rPr>
        <w:t>= 9%</w:t>
      </w:r>
    </w:p>
    <w:p w14:paraId="4AAF08E8" w14:textId="37F5860C" w:rsidR="008F7588" w:rsidRPr="00360130" w:rsidRDefault="008F7588" w:rsidP="00A840E8">
      <w:pPr>
        <w:shd w:val="clear" w:color="auto" w:fill="FFFFFF"/>
        <w:spacing w:after="0" w:line="240" w:lineRule="auto"/>
        <w:ind w:left="1440"/>
        <w:jc w:val="both"/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en-GB"/>
        </w:rPr>
      </w:pPr>
    </w:p>
    <w:p w14:paraId="477A5453" w14:textId="14A12B1A" w:rsidR="008F7588" w:rsidRPr="00360130" w:rsidRDefault="008F7588" w:rsidP="008F7588">
      <w:pPr>
        <w:shd w:val="clear" w:color="auto" w:fill="FFFFFF"/>
        <w:spacing w:after="0" w:line="240" w:lineRule="auto"/>
        <w:ind w:firstLine="720"/>
        <w:jc w:val="both"/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en-GB"/>
        </w:rPr>
      </w:pPr>
      <w:r w:rsidRPr="00360130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en-GB"/>
        </w:rPr>
        <w:t xml:space="preserve">Click on the </w:t>
      </w:r>
      <w:proofErr w:type="spellStart"/>
      <w:r w:rsidRPr="00360130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en-GB"/>
        </w:rPr>
        <w:t>Knowly</w:t>
      </w:r>
      <w:proofErr w:type="spellEnd"/>
      <w:r w:rsidRPr="00360130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en-GB"/>
        </w:rPr>
        <w:t xml:space="preserve"> Icon </w:t>
      </w:r>
      <w:r w:rsidRPr="00360130">
        <w:rPr>
          <w:rFonts w:ascii="Microsoft Sans Serif" w:hAnsi="Microsoft Sans Serif" w:cs="Microsoft Sans Serif"/>
          <w:noProof/>
          <w:sz w:val="24"/>
          <w:szCs w:val="24"/>
        </w:rPr>
        <w:drawing>
          <wp:inline distT="0" distB="0" distL="0" distR="0" wp14:anchorId="3B01C201" wp14:editId="4D7C6FA3">
            <wp:extent cx="276225" cy="314325"/>
            <wp:effectExtent l="0" t="0" r="9525" b="952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60130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en-GB"/>
        </w:rPr>
        <w:t xml:space="preserve"> to view additional detail on Tax Codes </w:t>
      </w:r>
    </w:p>
    <w:p w14:paraId="34E306C7" w14:textId="77777777" w:rsidR="008F7588" w:rsidRPr="00360130" w:rsidRDefault="008F7588" w:rsidP="008F7588">
      <w:pPr>
        <w:shd w:val="clear" w:color="auto" w:fill="FFFFFF"/>
        <w:spacing w:after="0" w:line="240" w:lineRule="auto"/>
        <w:jc w:val="both"/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en-GB"/>
        </w:rPr>
      </w:pPr>
    </w:p>
    <w:p w14:paraId="61244510" w14:textId="77777777" w:rsidR="008F7588" w:rsidRPr="00360130" w:rsidRDefault="008F7588" w:rsidP="00A840E8">
      <w:pPr>
        <w:shd w:val="clear" w:color="auto" w:fill="FFFFFF"/>
        <w:spacing w:after="0" w:line="240" w:lineRule="auto"/>
        <w:ind w:left="1440"/>
        <w:jc w:val="both"/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en-GB"/>
        </w:rPr>
      </w:pPr>
    </w:p>
    <w:p w14:paraId="1E08AADB" w14:textId="77777777" w:rsidR="00B316DD" w:rsidRPr="00360130" w:rsidRDefault="00B316DD" w:rsidP="00A840E8">
      <w:pPr>
        <w:shd w:val="clear" w:color="auto" w:fill="FFFFFF"/>
        <w:spacing w:after="0" w:line="240" w:lineRule="auto"/>
        <w:ind w:left="1440"/>
        <w:jc w:val="both"/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en-GB"/>
        </w:rPr>
      </w:pPr>
    </w:p>
    <w:p w14:paraId="16431CB0" w14:textId="2BE3116F" w:rsidR="00A840E8" w:rsidRPr="00360130" w:rsidRDefault="00A840E8" w:rsidP="00A840E8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en-GB"/>
        </w:rPr>
      </w:pPr>
      <w:r w:rsidRPr="00360130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en-GB"/>
        </w:rPr>
        <w:t xml:space="preserve">Tax System – </w:t>
      </w:r>
      <w:r w:rsidR="00C43528" w:rsidRPr="00360130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en-GB"/>
        </w:rPr>
        <w:t xml:space="preserve">Default entry – Do not </w:t>
      </w:r>
      <w:r w:rsidR="00B316DD" w:rsidRPr="00360130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en-GB"/>
        </w:rPr>
        <w:t>amend</w:t>
      </w:r>
    </w:p>
    <w:p w14:paraId="78DB46D7" w14:textId="263E5C6E" w:rsidR="00C545AC" w:rsidRPr="00360130" w:rsidRDefault="00C545AC" w:rsidP="00C545AC">
      <w:pPr>
        <w:pStyle w:val="ListParagraph"/>
        <w:shd w:val="clear" w:color="auto" w:fill="FFFFFF"/>
        <w:spacing w:after="0" w:line="240" w:lineRule="auto"/>
        <w:jc w:val="both"/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en-GB"/>
        </w:rPr>
      </w:pPr>
      <w:r w:rsidRPr="00360130">
        <w:rPr>
          <w:rFonts w:ascii="Microsoft Sans Serif" w:hAnsi="Microsoft Sans Serif" w:cs="Microsoft Sans Serif"/>
          <w:noProof/>
          <w:sz w:val="24"/>
          <w:szCs w:val="24"/>
        </w:rPr>
        <w:drawing>
          <wp:inline distT="0" distB="0" distL="0" distR="0" wp14:anchorId="416CB0DE" wp14:editId="79959BC6">
            <wp:extent cx="5936776" cy="707756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80501" cy="712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B04C74" w14:textId="25CF30B4" w:rsidR="009044D9" w:rsidRPr="00360130" w:rsidRDefault="009044D9" w:rsidP="009044D9">
      <w:pPr>
        <w:shd w:val="clear" w:color="auto" w:fill="FFFFFF"/>
        <w:spacing w:after="0" w:line="240" w:lineRule="auto"/>
        <w:jc w:val="both"/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en-GB"/>
        </w:rPr>
      </w:pPr>
    </w:p>
    <w:p w14:paraId="2C9C9D02" w14:textId="0AD656B9" w:rsidR="00AC36FC" w:rsidRPr="00360130" w:rsidRDefault="005B71F5" w:rsidP="00AC36FC">
      <w:pPr>
        <w:jc w:val="both"/>
        <w:rPr>
          <w:rFonts w:ascii="Microsoft Sans Serif" w:hAnsi="Microsoft Sans Serif" w:cs="Microsoft Sans Serif"/>
          <w:sz w:val="24"/>
          <w:szCs w:val="24"/>
        </w:rPr>
      </w:pPr>
      <w:r w:rsidRPr="00360130">
        <w:rPr>
          <w:rFonts w:ascii="Microsoft Sans Serif" w:hAnsi="Microsoft Sans Serif" w:cs="Microsoft Sans Serif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588E2F90" wp14:editId="3155FE50">
            <wp:simplePos x="0" y="0"/>
            <wp:positionH relativeFrom="column">
              <wp:posOffset>3637915</wp:posOffset>
            </wp:positionH>
            <wp:positionV relativeFrom="paragraph">
              <wp:posOffset>263525</wp:posOffset>
            </wp:positionV>
            <wp:extent cx="3557280" cy="1162050"/>
            <wp:effectExtent l="0" t="0" r="5080" b="0"/>
            <wp:wrapTight wrapText="bothSides">
              <wp:wrapPolygon edited="0">
                <wp:start x="0" y="0"/>
                <wp:lineTo x="0" y="21246"/>
                <wp:lineTo x="21515" y="21246"/>
                <wp:lineTo x="21515" y="0"/>
                <wp:lineTo x="0" y="0"/>
              </wp:wrapPolygon>
            </wp:wrapTight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7310" cy="1162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D2DFB6" w14:textId="3A663546" w:rsidR="00AC36FC" w:rsidRPr="00360130" w:rsidRDefault="00AC36FC" w:rsidP="00C545AC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en-GB"/>
        </w:rPr>
      </w:pPr>
      <w:r w:rsidRPr="00360130">
        <w:rPr>
          <w:rFonts w:ascii="Microsoft Sans Serif" w:hAnsi="Microsoft Sans Serif" w:cs="Microsoft Sans Serif"/>
          <w:sz w:val="24"/>
          <w:szCs w:val="24"/>
        </w:rPr>
        <w:t>To add</w:t>
      </w:r>
      <w:r w:rsidR="00B316DD" w:rsidRPr="00360130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en-GB"/>
        </w:rPr>
        <w:t xml:space="preserve"> additional </w:t>
      </w:r>
      <w:r w:rsidRPr="00360130">
        <w:rPr>
          <w:rFonts w:ascii="Microsoft Sans Serif" w:hAnsi="Microsoft Sans Serif" w:cs="Microsoft Sans Serif"/>
          <w:sz w:val="24"/>
          <w:szCs w:val="24"/>
        </w:rPr>
        <w:t>information</w:t>
      </w:r>
      <w:r w:rsidRPr="00360130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en-GB"/>
        </w:rPr>
        <w:t>, ch</w:t>
      </w:r>
      <w:r w:rsidRPr="00360130">
        <w:rPr>
          <w:rFonts w:ascii="Microsoft Sans Serif" w:hAnsi="Microsoft Sans Serif" w:cs="Microsoft Sans Serif"/>
          <w:sz w:val="24"/>
          <w:szCs w:val="24"/>
        </w:rPr>
        <w:t>oose Detailed Information &amp; enter</w:t>
      </w:r>
      <w:r w:rsidR="00B316DD" w:rsidRPr="00360130">
        <w:rPr>
          <w:rFonts w:ascii="Microsoft Sans Serif" w:hAnsi="Microsoft Sans Serif" w:cs="Microsoft Sans Serif"/>
          <w:sz w:val="24"/>
          <w:szCs w:val="24"/>
        </w:rPr>
        <w:t xml:space="preserve"> detail</w:t>
      </w:r>
      <w:r w:rsidRPr="00360130">
        <w:rPr>
          <w:rFonts w:ascii="Microsoft Sans Serif" w:hAnsi="Microsoft Sans Serif" w:cs="Microsoft Sans Serif"/>
          <w:sz w:val="24"/>
          <w:szCs w:val="24"/>
        </w:rPr>
        <w:t xml:space="preserve"> in the product text box.</w:t>
      </w:r>
    </w:p>
    <w:p w14:paraId="78E068F1" w14:textId="0104397C" w:rsidR="00AC36FC" w:rsidRPr="00360130" w:rsidRDefault="00AC36FC" w:rsidP="00AC36FC">
      <w:pPr>
        <w:pStyle w:val="ListParagraph"/>
        <w:numPr>
          <w:ilvl w:val="0"/>
          <w:numId w:val="15"/>
        </w:numPr>
        <w:jc w:val="both"/>
        <w:rPr>
          <w:rFonts w:ascii="Microsoft Sans Serif" w:hAnsi="Microsoft Sans Serif" w:cs="Microsoft Sans Serif"/>
          <w:sz w:val="24"/>
          <w:szCs w:val="24"/>
        </w:rPr>
      </w:pPr>
      <w:r w:rsidRPr="00360130">
        <w:rPr>
          <w:rFonts w:ascii="Microsoft Sans Serif" w:hAnsi="Microsoft Sans Serif" w:cs="Microsoft Sans Serif"/>
          <w:sz w:val="24"/>
          <w:szCs w:val="24"/>
        </w:rPr>
        <w:t>Enter Quote number</w:t>
      </w:r>
    </w:p>
    <w:p w14:paraId="5426F0C4" w14:textId="0A51DD04" w:rsidR="00AC36FC" w:rsidRPr="00360130" w:rsidRDefault="00AC36FC" w:rsidP="00AC36FC">
      <w:pPr>
        <w:pStyle w:val="ListParagraph"/>
        <w:numPr>
          <w:ilvl w:val="0"/>
          <w:numId w:val="15"/>
        </w:numPr>
        <w:jc w:val="both"/>
        <w:rPr>
          <w:rFonts w:ascii="Microsoft Sans Serif" w:hAnsi="Microsoft Sans Serif" w:cs="Microsoft Sans Serif"/>
          <w:sz w:val="24"/>
          <w:szCs w:val="24"/>
        </w:rPr>
      </w:pPr>
      <w:r w:rsidRPr="00360130">
        <w:rPr>
          <w:rFonts w:ascii="Microsoft Sans Serif" w:hAnsi="Microsoft Sans Serif" w:cs="Microsoft Sans Serif"/>
          <w:sz w:val="24"/>
          <w:szCs w:val="24"/>
        </w:rPr>
        <w:t>Enter Order confirmation number for online orders</w:t>
      </w:r>
    </w:p>
    <w:p w14:paraId="74EF7BEC" w14:textId="027C0BA1" w:rsidR="00AC36FC" w:rsidRPr="00360130" w:rsidRDefault="00AC36FC" w:rsidP="003C5441">
      <w:pPr>
        <w:pStyle w:val="ListParagraph"/>
        <w:numPr>
          <w:ilvl w:val="0"/>
          <w:numId w:val="15"/>
        </w:numPr>
        <w:spacing w:after="0"/>
        <w:ind w:left="1434" w:hanging="357"/>
        <w:jc w:val="both"/>
        <w:rPr>
          <w:rFonts w:ascii="Microsoft Sans Serif" w:hAnsi="Microsoft Sans Serif" w:cs="Microsoft Sans Serif"/>
          <w:sz w:val="24"/>
          <w:szCs w:val="24"/>
        </w:rPr>
      </w:pPr>
      <w:r w:rsidRPr="00360130">
        <w:rPr>
          <w:rFonts w:ascii="Microsoft Sans Serif" w:hAnsi="Microsoft Sans Serif" w:cs="Microsoft Sans Serif"/>
          <w:sz w:val="24"/>
          <w:szCs w:val="24"/>
        </w:rPr>
        <w:t>Enter names for courses, training, field trips, accommodation, flights…</w:t>
      </w:r>
    </w:p>
    <w:p w14:paraId="6BD6D2A9" w14:textId="4A200EFB" w:rsidR="003C5441" w:rsidRPr="00360130" w:rsidRDefault="003C5441" w:rsidP="003C5441">
      <w:pPr>
        <w:ind w:left="720"/>
        <w:jc w:val="both"/>
        <w:rPr>
          <w:rFonts w:ascii="Microsoft Sans Serif" w:hAnsi="Microsoft Sans Serif" w:cs="Microsoft Sans Serif"/>
          <w:sz w:val="24"/>
          <w:szCs w:val="24"/>
        </w:rPr>
      </w:pPr>
      <w:r w:rsidRPr="00360130">
        <w:rPr>
          <w:rFonts w:ascii="Microsoft Sans Serif" w:hAnsi="Microsoft Sans Serif" w:cs="Microsoft Sans Serif"/>
          <w:sz w:val="24"/>
          <w:szCs w:val="24"/>
        </w:rPr>
        <w:t xml:space="preserve">The information will be printed </w:t>
      </w:r>
      <w:r w:rsidR="00B316DD" w:rsidRPr="00360130">
        <w:rPr>
          <w:rFonts w:ascii="Microsoft Sans Serif" w:hAnsi="Microsoft Sans Serif" w:cs="Microsoft Sans Serif"/>
          <w:sz w:val="24"/>
          <w:szCs w:val="24"/>
        </w:rPr>
        <w:t>just below</w:t>
      </w:r>
      <w:r w:rsidRPr="00360130">
        <w:rPr>
          <w:rFonts w:ascii="Microsoft Sans Serif" w:hAnsi="Microsoft Sans Serif" w:cs="Microsoft Sans Serif"/>
          <w:sz w:val="24"/>
          <w:szCs w:val="24"/>
        </w:rPr>
        <w:t xml:space="preserve"> line on the PO.</w:t>
      </w:r>
    </w:p>
    <w:p w14:paraId="5DF31863" w14:textId="4768EC4F" w:rsidR="00AC36FC" w:rsidRPr="00360130" w:rsidRDefault="00AC36FC" w:rsidP="00AC36FC">
      <w:pPr>
        <w:pStyle w:val="ListParagraph"/>
        <w:shd w:val="clear" w:color="auto" w:fill="FFFFFF"/>
        <w:spacing w:after="0" w:line="240" w:lineRule="auto"/>
        <w:jc w:val="both"/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en-GB"/>
        </w:rPr>
      </w:pPr>
    </w:p>
    <w:p w14:paraId="55895C4C" w14:textId="5973500D" w:rsidR="00C545AC" w:rsidRPr="00360130" w:rsidRDefault="00A840E8" w:rsidP="00C545AC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en-GB"/>
        </w:rPr>
      </w:pPr>
      <w:r w:rsidRPr="00360130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en-GB"/>
        </w:rPr>
        <w:t>To </w:t>
      </w:r>
      <w:r w:rsidRPr="00360130">
        <w:rPr>
          <w:rFonts w:ascii="Microsoft Sans Serif" w:eastAsia="Times New Roman" w:hAnsi="Microsoft Sans Serif" w:cs="Microsoft Sans Serif"/>
          <w:b/>
          <w:bCs/>
          <w:color w:val="000000"/>
          <w:sz w:val="24"/>
          <w:szCs w:val="24"/>
          <w:lang w:eastAsia="en-GB"/>
        </w:rPr>
        <w:t>add another line</w:t>
      </w:r>
      <w:r w:rsidRPr="00360130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en-GB"/>
        </w:rPr>
        <w:t>, go back up to the next</w:t>
      </w:r>
      <w:r w:rsidR="002C7C3E" w:rsidRPr="00360130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en-GB"/>
        </w:rPr>
        <w:t xml:space="preserve"> blank</w:t>
      </w:r>
      <w:r w:rsidRPr="00360130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en-GB"/>
        </w:rPr>
        <w:t xml:space="preserve"> line </w:t>
      </w:r>
      <w:r w:rsidR="00FD52FE" w:rsidRPr="00360130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en-GB"/>
        </w:rPr>
        <w:t>in the Requisition Details section and</w:t>
      </w:r>
      <w:r w:rsidRPr="00360130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en-GB"/>
        </w:rPr>
        <w:t xml:space="preserve"> click in the product box</w:t>
      </w:r>
    </w:p>
    <w:p w14:paraId="6F404641" w14:textId="77777777" w:rsidR="009612FD" w:rsidRPr="00360130" w:rsidRDefault="009612FD" w:rsidP="009612FD">
      <w:pPr>
        <w:pStyle w:val="ListParagraph"/>
        <w:shd w:val="clear" w:color="auto" w:fill="FFFFFF"/>
        <w:spacing w:after="0" w:line="240" w:lineRule="auto"/>
        <w:jc w:val="both"/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en-GB"/>
        </w:rPr>
      </w:pPr>
    </w:p>
    <w:p w14:paraId="73F99213" w14:textId="4D04C045" w:rsidR="00A840E8" w:rsidRPr="00360130" w:rsidRDefault="005F69FB" w:rsidP="00A840E8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en-GB"/>
        </w:rPr>
      </w:pPr>
      <w:r w:rsidRPr="00360130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en-GB"/>
        </w:rPr>
        <w:t>Scroll down</w:t>
      </w:r>
      <w:r w:rsidR="00A840E8" w:rsidRPr="00360130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en-GB"/>
        </w:rPr>
        <w:t xml:space="preserve"> to the GL Analysis once you have </w:t>
      </w:r>
      <w:r w:rsidR="001A0999" w:rsidRPr="00360130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en-GB"/>
        </w:rPr>
        <w:t>added a new line</w:t>
      </w:r>
      <w:r w:rsidR="00F87268" w:rsidRPr="00360130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en-GB"/>
        </w:rPr>
        <w:t>,</w:t>
      </w:r>
      <w:r w:rsidR="001A0999" w:rsidRPr="00360130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en-GB"/>
        </w:rPr>
        <w:t xml:space="preserve"> </w:t>
      </w:r>
      <w:r w:rsidR="00F95FBA" w:rsidRPr="00360130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en-GB"/>
        </w:rPr>
        <w:t>you will need to c</w:t>
      </w:r>
      <w:r w:rsidR="001A0999" w:rsidRPr="00360130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en-GB"/>
        </w:rPr>
        <w:t>omplete</w:t>
      </w:r>
      <w:r w:rsidR="00A840E8" w:rsidRPr="00360130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en-GB"/>
        </w:rPr>
        <w:t xml:space="preserve"> details for this new line (Account, VAT etc, the same as steps </w:t>
      </w:r>
      <w:r w:rsidR="003023BC" w:rsidRPr="00360130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en-GB"/>
        </w:rPr>
        <w:t>11-15)</w:t>
      </w:r>
      <w:r w:rsidR="002C7C3E" w:rsidRPr="00360130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en-GB"/>
        </w:rPr>
        <w:t xml:space="preserve">. This </w:t>
      </w:r>
      <w:r w:rsidR="00FD52FE" w:rsidRPr="00360130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en-GB"/>
        </w:rPr>
        <w:t xml:space="preserve">must </w:t>
      </w:r>
      <w:r w:rsidR="002C7C3E" w:rsidRPr="00360130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en-GB"/>
        </w:rPr>
        <w:t>be done for all additional lines.</w:t>
      </w:r>
      <w:r w:rsidR="006C0ACB" w:rsidRPr="00360130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en-GB"/>
        </w:rPr>
        <w:t xml:space="preserve"> If you</w:t>
      </w:r>
      <w:r w:rsidR="00D5187C" w:rsidRPr="00360130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en-GB"/>
        </w:rPr>
        <w:t xml:space="preserve"> get the below error message it may be that the GL Analysis is not</w:t>
      </w:r>
      <w:r w:rsidR="00C80972" w:rsidRPr="00360130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en-GB"/>
        </w:rPr>
        <w:t xml:space="preserve"> completed</w:t>
      </w:r>
      <w:r w:rsidR="00D5187C" w:rsidRPr="00360130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en-GB"/>
        </w:rPr>
        <w:t xml:space="preserve"> in on one</w:t>
      </w:r>
      <w:r w:rsidR="00E003B2" w:rsidRPr="00360130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en-GB"/>
        </w:rPr>
        <w:t xml:space="preserve"> (or more)</w:t>
      </w:r>
      <w:r w:rsidR="00D5187C" w:rsidRPr="00360130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en-GB"/>
        </w:rPr>
        <w:t xml:space="preserve"> of the lines.</w:t>
      </w:r>
    </w:p>
    <w:p w14:paraId="4865CBF4" w14:textId="4D292D78" w:rsidR="00D5187C" w:rsidRPr="00360130" w:rsidRDefault="00D5187C" w:rsidP="009612FD">
      <w:pPr>
        <w:shd w:val="clear" w:color="auto" w:fill="FFFFFF"/>
        <w:spacing w:after="0" w:line="240" w:lineRule="auto"/>
        <w:ind w:left="567"/>
        <w:jc w:val="both"/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en-GB"/>
        </w:rPr>
      </w:pPr>
      <w:r w:rsidRPr="00360130">
        <w:rPr>
          <w:rFonts w:ascii="Microsoft Sans Serif" w:hAnsi="Microsoft Sans Serif" w:cs="Microsoft Sans Serif"/>
          <w:noProof/>
          <w:sz w:val="24"/>
          <w:szCs w:val="24"/>
        </w:rPr>
        <w:drawing>
          <wp:inline distT="0" distB="0" distL="0" distR="0" wp14:anchorId="171D591F" wp14:editId="5BF0BA40">
            <wp:extent cx="6546850" cy="695325"/>
            <wp:effectExtent l="0" t="0" r="6350" b="9525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553149" cy="6959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C22358" w14:textId="77777777" w:rsidR="00FD52FE" w:rsidRPr="00360130" w:rsidRDefault="00FD52FE" w:rsidP="003D5DD3">
      <w:pPr>
        <w:shd w:val="clear" w:color="auto" w:fill="FFFFFF"/>
        <w:spacing w:after="0" w:line="240" w:lineRule="auto"/>
        <w:jc w:val="both"/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en-GB"/>
        </w:rPr>
      </w:pPr>
    </w:p>
    <w:p w14:paraId="43ABBB99" w14:textId="014D7BC0" w:rsidR="009044D9" w:rsidRPr="00360130" w:rsidRDefault="009612FD" w:rsidP="005B71F5">
      <w:pPr>
        <w:pStyle w:val="ListParagraph"/>
        <w:shd w:val="clear" w:color="auto" w:fill="FFFFFF"/>
        <w:spacing w:after="0" w:line="240" w:lineRule="auto"/>
        <w:jc w:val="both"/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en-GB"/>
        </w:rPr>
      </w:pPr>
      <w:r w:rsidRPr="00360130">
        <w:rPr>
          <w:rFonts w:ascii="Microsoft Sans Serif" w:eastAsia="Times New Roman" w:hAnsi="Microsoft Sans Serif" w:cs="Microsoft Sans Serif"/>
          <w:noProof/>
          <w:color w:val="000000"/>
          <w:sz w:val="24"/>
          <w:szCs w:val="24"/>
          <w:lang w:eastAsia="en-GB"/>
        </w:rPr>
        <w:drawing>
          <wp:anchor distT="0" distB="0" distL="114300" distR="114300" simplePos="0" relativeHeight="251659264" behindDoc="1" locked="0" layoutInCell="1" allowOverlap="1" wp14:anchorId="1D3A97FD" wp14:editId="20C323F4">
            <wp:simplePos x="0" y="0"/>
            <wp:positionH relativeFrom="column">
              <wp:posOffset>5094605</wp:posOffset>
            </wp:positionH>
            <wp:positionV relativeFrom="paragraph">
              <wp:posOffset>5080</wp:posOffset>
            </wp:positionV>
            <wp:extent cx="1647825" cy="422275"/>
            <wp:effectExtent l="0" t="0" r="9525" b="0"/>
            <wp:wrapTight wrapText="bothSides">
              <wp:wrapPolygon edited="0">
                <wp:start x="0" y="0"/>
                <wp:lineTo x="0" y="20463"/>
                <wp:lineTo x="21475" y="20463"/>
                <wp:lineTo x="21475" y="0"/>
                <wp:lineTo x="0" y="0"/>
              </wp:wrapPolygon>
            </wp:wrapTight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422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23BC" w:rsidRPr="00360130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en-GB"/>
        </w:rPr>
        <w:t xml:space="preserve">Before you save the Requisition, you need to attach </w:t>
      </w:r>
      <w:r w:rsidR="00DE0246" w:rsidRPr="00360130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en-GB"/>
        </w:rPr>
        <w:t>any relevant</w:t>
      </w:r>
      <w:r w:rsidR="003023BC" w:rsidRPr="00360130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en-GB"/>
        </w:rPr>
        <w:t xml:space="preserve"> quote/quotes. To </w:t>
      </w:r>
      <w:r w:rsidR="00DE0246" w:rsidRPr="00360130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en-GB"/>
        </w:rPr>
        <w:t>attach a</w:t>
      </w:r>
      <w:r w:rsidR="003023BC" w:rsidRPr="00360130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en-GB"/>
        </w:rPr>
        <w:t xml:space="preserve"> quote, click the paperclip symbol </w:t>
      </w:r>
      <w:r w:rsidR="00DE0246" w:rsidRPr="00360130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en-GB"/>
        </w:rPr>
        <w:t>on</w:t>
      </w:r>
      <w:r w:rsidR="003023BC" w:rsidRPr="00360130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en-GB"/>
        </w:rPr>
        <w:t xml:space="preserve"> the top </w:t>
      </w:r>
      <w:r w:rsidR="002C7C3E" w:rsidRPr="00360130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en-GB"/>
        </w:rPr>
        <w:t>right</w:t>
      </w:r>
      <w:r w:rsidR="003023BC" w:rsidRPr="00360130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en-GB"/>
        </w:rPr>
        <w:t xml:space="preserve"> corner. Choose requisition quotation and add new document. Click upload to browse your PC. Select the document and choose upload, save and </w:t>
      </w:r>
      <w:r w:rsidR="003023BC" w:rsidRPr="00360130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en-GB"/>
        </w:rPr>
        <w:lastRenderedPageBreak/>
        <w:t>x the box.</w:t>
      </w:r>
      <w:r w:rsidR="00694EFA" w:rsidRPr="00360130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en-GB"/>
        </w:rPr>
        <w:t xml:space="preserve"> </w:t>
      </w:r>
      <w:r w:rsidRPr="00360130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en-GB"/>
        </w:rPr>
        <w:t xml:space="preserve"> </w:t>
      </w:r>
      <w:r w:rsidR="00694EFA" w:rsidRPr="00360130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en-GB"/>
        </w:rPr>
        <w:t>If you do not attach the quote</w:t>
      </w:r>
      <w:r w:rsidR="00FD52FE" w:rsidRPr="00360130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en-GB"/>
        </w:rPr>
        <w:t>,</w:t>
      </w:r>
      <w:r w:rsidR="00694EFA" w:rsidRPr="00360130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en-GB"/>
        </w:rPr>
        <w:t xml:space="preserve"> the requisition will be automatically rejected and sent back to you for amendment.</w:t>
      </w:r>
    </w:p>
    <w:p w14:paraId="50AEBD35" w14:textId="011D65E3" w:rsidR="00FD52FE" w:rsidRPr="00360130" w:rsidRDefault="00FD52FE" w:rsidP="005B71F5">
      <w:pPr>
        <w:pStyle w:val="ListParagraph"/>
        <w:shd w:val="clear" w:color="auto" w:fill="FFFFFF"/>
        <w:spacing w:after="0" w:line="240" w:lineRule="auto"/>
        <w:jc w:val="both"/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en-GB"/>
        </w:rPr>
      </w:pPr>
    </w:p>
    <w:p w14:paraId="321D604D" w14:textId="4DBC7739" w:rsidR="002B3F90" w:rsidRPr="00360130" w:rsidRDefault="003023BC" w:rsidP="005B71F5">
      <w:pPr>
        <w:pStyle w:val="ListParagraph"/>
        <w:shd w:val="clear" w:color="auto" w:fill="FFFFFF"/>
        <w:spacing w:after="0" w:line="240" w:lineRule="auto"/>
        <w:jc w:val="both"/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en-GB"/>
        </w:rPr>
      </w:pPr>
      <w:r w:rsidRPr="00360130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en-GB"/>
        </w:rPr>
        <w:t xml:space="preserve">When you save the </w:t>
      </w:r>
      <w:r w:rsidR="009044D9" w:rsidRPr="00360130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en-GB"/>
        </w:rPr>
        <w:t>requisition,</w:t>
      </w:r>
      <w:r w:rsidRPr="00360130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en-GB"/>
        </w:rPr>
        <w:t xml:space="preserve"> </w:t>
      </w:r>
      <w:r w:rsidR="00FD52FE" w:rsidRPr="00360130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en-GB"/>
        </w:rPr>
        <w:t>you will be asked to</w:t>
      </w:r>
      <w:r w:rsidRPr="00360130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en-GB"/>
        </w:rPr>
        <w:t xml:space="preserve"> </w:t>
      </w:r>
      <w:r w:rsidR="005D5372" w:rsidRPr="00360130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en-GB"/>
        </w:rPr>
        <w:t>select</w:t>
      </w:r>
      <w:r w:rsidRPr="00360130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en-GB"/>
        </w:rPr>
        <w:t xml:space="preserve"> the </w:t>
      </w:r>
      <w:r w:rsidR="003C5441" w:rsidRPr="00360130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en-GB"/>
        </w:rPr>
        <w:t>requisition type</w:t>
      </w:r>
      <w:r w:rsidR="005D5372" w:rsidRPr="00360130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en-GB"/>
        </w:rPr>
        <w:t xml:space="preserve"> once again.</w:t>
      </w:r>
      <w:r w:rsidR="002B3F90" w:rsidRPr="00360130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en-GB"/>
        </w:rPr>
        <w:t xml:space="preserve"> </w:t>
      </w:r>
    </w:p>
    <w:p w14:paraId="3852B20C" w14:textId="45DCB008" w:rsidR="005D5372" w:rsidRPr="00360130" w:rsidRDefault="005D5372" w:rsidP="005B71F5">
      <w:pPr>
        <w:pStyle w:val="ListParagraph"/>
        <w:shd w:val="clear" w:color="auto" w:fill="FFFFFF"/>
        <w:spacing w:after="0" w:line="240" w:lineRule="auto"/>
        <w:jc w:val="both"/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en-GB"/>
        </w:rPr>
      </w:pPr>
      <w:r w:rsidRPr="00360130">
        <w:rPr>
          <w:rFonts w:ascii="Microsoft Sans Serif" w:eastAsia="Times New Roman" w:hAnsi="Microsoft Sans Serif" w:cs="Microsoft Sans Serif"/>
          <w:noProof/>
          <w:color w:val="000000"/>
          <w:sz w:val="24"/>
          <w:szCs w:val="24"/>
          <w:lang w:eastAsia="en-GB"/>
        </w:rPr>
        <w:drawing>
          <wp:anchor distT="0" distB="0" distL="114300" distR="114300" simplePos="0" relativeHeight="251662336" behindDoc="0" locked="0" layoutInCell="1" allowOverlap="1" wp14:anchorId="067B4C50" wp14:editId="15AFE36A">
            <wp:simplePos x="0" y="0"/>
            <wp:positionH relativeFrom="margin">
              <wp:posOffset>646981</wp:posOffset>
            </wp:positionH>
            <wp:positionV relativeFrom="paragraph">
              <wp:posOffset>123789</wp:posOffset>
            </wp:positionV>
            <wp:extent cx="1818551" cy="362065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8551" cy="362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1DE269" w14:textId="6BE0677F" w:rsidR="005D5372" w:rsidRPr="00360130" w:rsidRDefault="005D5372" w:rsidP="005B71F5">
      <w:pPr>
        <w:pStyle w:val="ListParagraph"/>
        <w:shd w:val="clear" w:color="auto" w:fill="FFFFFF"/>
        <w:spacing w:after="0" w:line="240" w:lineRule="auto"/>
        <w:jc w:val="both"/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en-GB"/>
        </w:rPr>
      </w:pPr>
    </w:p>
    <w:p w14:paraId="215CFE4E" w14:textId="19E01D9C" w:rsidR="009612FD" w:rsidRPr="00360130" w:rsidRDefault="009612FD" w:rsidP="005D5372">
      <w:pPr>
        <w:pStyle w:val="ListParagraph"/>
        <w:shd w:val="clear" w:color="auto" w:fill="FFFFFF"/>
        <w:spacing w:after="0" w:line="240" w:lineRule="auto"/>
        <w:jc w:val="both"/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en-GB"/>
        </w:rPr>
      </w:pPr>
    </w:p>
    <w:p w14:paraId="2E48C841" w14:textId="78C24E6F" w:rsidR="00A840E8" w:rsidRPr="00360130" w:rsidRDefault="003C5441" w:rsidP="002B3F90">
      <w:pPr>
        <w:pStyle w:val="ListParagraph"/>
        <w:shd w:val="clear" w:color="auto" w:fill="FFFFFF"/>
        <w:spacing w:after="0" w:line="240" w:lineRule="auto"/>
        <w:jc w:val="both"/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en-GB"/>
        </w:rPr>
      </w:pPr>
      <w:r w:rsidRPr="00360130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en-GB"/>
        </w:rPr>
        <w:t>C</w:t>
      </w:r>
      <w:r w:rsidR="009612FD" w:rsidRPr="00360130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en-GB"/>
        </w:rPr>
        <w:t>lick the OK button.</w:t>
      </w:r>
      <w:r w:rsidRPr="00360130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en-GB"/>
        </w:rPr>
        <w:t xml:space="preserve">  </w:t>
      </w:r>
      <w:r w:rsidR="009612FD" w:rsidRPr="00360130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en-GB"/>
        </w:rPr>
        <w:t xml:space="preserve">You should see a pop-up box with your Requisition </w:t>
      </w:r>
      <w:r w:rsidRPr="00360130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en-GB"/>
        </w:rPr>
        <w:t>number</w:t>
      </w:r>
      <w:r w:rsidR="009612FD" w:rsidRPr="00360130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en-GB"/>
        </w:rPr>
        <w:t>.</w:t>
      </w:r>
      <w:r w:rsidR="003023BC" w:rsidRPr="00360130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en-GB"/>
        </w:rPr>
        <w:t xml:space="preserve"> </w:t>
      </w:r>
    </w:p>
    <w:p w14:paraId="39374021" w14:textId="033BB571" w:rsidR="00B050DF" w:rsidRPr="00360130" w:rsidRDefault="00B050DF" w:rsidP="005B71F5">
      <w:pPr>
        <w:pStyle w:val="ListParagraph"/>
        <w:shd w:val="clear" w:color="auto" w:fill="FFFFFF"/>
        <w:spacing w:after="0" w:line="240" w:lineRule="auto"/>
        <w:jc w:val="both"/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en-GB"/>
        </w:rPr>
      </w:pPr>
    </w:p>
    <w:p w14:paraId="770FE15C" w14:textId="77777777" w:rsidR="00360130" w:rsidRPr="00C52C49" w:rsidRDefault="00360130" w:rsidP="00C52C49">
      <w:pPr>
        <w:shd w:val="clear" w:color="auto" w:fill="FFFFFF"/>
        <w:spacing w:after="0" w:line="240" w:lineRule="auto"/>
        <w:jc w:val="both"/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en-GB"/>
        </w:rPr>
      </w:pPr>
    </w:p>
    <w:p w14:paraId="4C2B5835" w14:textId="77777777" w:rsidR="00C52C49" w:rsidRPr="00C52C49" w:rsidRDefault="00C52C49" w:rsidP="00C52C49">
      <w:pPr>
        <w:pStyle w:val="Heading1"/>
        <w:rPr>
          <w:rStyle w:val="IntenseReference"/>
          <w:rFonts w:ascii="Microsoft Sans Serif" w:hAnsi="Microsoft Sans Serif" w:cs="Microsoft Sans Serif"/>
          <w:b w:val="0"/>
          <w:bCs w:val="0"/>
          <w:smallCaps w:val="0"/>
          <w:color w:val="2F5496" w:themeColor="accent1" w:themeShade="BF"/>
          <w:spacing w:val="0"/>
          <w:sz w:val="24"/>
          <w:szCs w:val="24"/>
        </w:rPr>
      </w:pPr>
      <w:bookmarkStart w:id="2" w:name="_Toc150351434"/>
      <w:r w:rsidRPr="00C52C49">
        <w:rPr>
          <w:rStyle w:val="IntenseReference"/>
          <w:rFonts w:ascii="Microsoft Sans Serif" w:hAnsi="Microsoft Sans Serif" w:cs="Microsoft Sans Serif"/>
          <w:b w:val="0"/>
          <w:bCs w:val="0"/>
          <w:smallCaps w:val="0"/>
          <w:color w:val="2F5496" w:themeColor="accent1" w:themeShade="BF"/>
          <w:spacing w:val="0"/>
          <w:sz w:val="24"/>
          <w:szCs w:val="24"/>
        </w:rPr>
        <w:t>Apply a Discount to a Requisition</w:t>
      </w:r>
      <w:bookmarkEnd w:id="2"/>
    </w:p>
    <w:p w14:paraId="35E3D1EE" w14:textId="77777777" w:rsidR="00C52C49" w:rsidRDefault="00C52C49" w:rsidP="00C52C49">
      <w:pPr>
        <w:shd w:val="clear" w:color="auto" w:fill="FFFFFF"/>
        <w:spacing w:after="0" w:line="240" w:lineRule="auto"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7FF967C8" w14:textId="77777777" w:rsidR="00C52C49" w:rsidRDefault="00C52C49" w:rsidP="00C52C49">
      <w:pPr>
        <w:shd w:val="clear" w:color="auto" w:fill="FFFFFF"/>
        <w:spacing w:after="0" w:line="240" w:lineRule="auto"/>
        <w:jc w:val="both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Open Detailed information</w:t>
      </w:r>
    </w:p>
    <w:p w14:paraId="1E0F5912" w14:textId="77777777" w:rsidR="00C52C49" w:rsidRDefault="00C52C49" w:rsidP="00C52C49">
      <w:pPr>
        <w:shd w:val="clear" w:color="auto" w:fill="FFFFFF"/>
        <w:spacing w:after="0" w:line="240" w:lineRule="auto"/>
        <w:jc w:val="both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Enter the Discount percent for each line of the requisition</w:t>
      </w:r>
    </w:p>
    <w:p w14:paraId="4DD8D34B" w14:textId="77777777" w:rsidR="00C52C49" w:rsidRPr="00360130" w:rsidRDefault="00C52C49" w:rsidP="00C52C49">
      <w:pPr>
        <w:shd w:val="clear" w:color="auto" w:fill="FFFFFF"/>
        <w:spacing w:after="0" w:line="240" w:lineRule="auto"/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noProof/>
        </w:rPr>
        <w:drawing>
          <wp:inline distT="0" distB="0" distL="0" distR="0" wp14:anchorId="122EB03A" wp14:editId="242B5B97">
            <wp:extent cx="3200400" cy="2324539"/>
            <wp:effectExtent l="0" t="0" r="0" b="0"/>
            <wp:docPr id="1216129716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6129716" name="Picture 1" descr="A screenshot of a computer&#10;&#10;Description automatically generated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211631" cy="23326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642D34" w14:textId="77777777" w:rsidR="00360130" w:rsidRDefault="00360130" w:rsidP="005B71F5">
      <w:pPr>
        <w:pStyle w:val="ListParagraph"/>
        <w:shd w:val="clear" w:color="auto" w:fill="FFFFFF"/>
        <w:spacing w:after="0" w:line="240" w:lineRule="auto"/>
        <w:jc w:val="both"/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en-GB"/>
        </w:rPr>
      </w:pPr>
    </w:p>
    <w:p w14:paraId="6312FA7D" w14:textId="77777777" w:rsidR="00360130" w:rsidRDefault="00360130" w:rsidP="005B71F5">
      <w:pPr>
        <w:pStyle w:val="ListParagraph"/>
        <w:shd w:val="clear" w:color="auto" w:fill="FFFFFF"/>
        <w:spacing w:after="0" w:line="240" w:lineRule="auto"/>
        <w:jc w:val="both"/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en-GB"/>
        </w:rPr>
      </w:pPr>
    </w:p>
    <w:p w14:paraId="799003A0" w14:textId="77777777" w:rsidR="00360130" w:rsidRDefault="00360130" w:rsidP="005B71F5">
      <w:pPr>
        <w:pStyle w:val="ListParagraph"/>
        <w:shd w:val="clear" w:color="auto" w:fill="FFFFFF"/>
        <w:spacing w:after="0" w:line="240" w:lineRule="auto"/>
        <w:jc w:val="both"/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en-GB"/>
        </w:rPr>
      </w:pPr>
    </w:p>
    <w:p w14:paraId="72C8B979" w14:textId="77777777" w:rsidR="00360130" w:rsidRDefault="00360130" w:rsidP="005B71F5">
      <w:pPr>
        <w:pStyle w:val="ListParagraph"/>
        <w:shd w:val="clear" w:color="auto" w:fill="FFFFFF"/>
        <w:spacing w:after="0" w:line="240" w:lineRule="auto"/>
        <w:jc w:val="both"/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en-GB"/>
        </w:rPr>
      </w:pPr>
    </w:p>
    <w:p w14:paraId="6749E381" w14:textId="77777777" w:rsidR="00360130" w:rsidRDefault="00360130" w:rsidP="005B71F5">
      <w:pPr>
        <w:pStyle w:val="ListParagraph"/>
        <w:shd w:val="clear" w:color="auto" w:fill="FFFFFF"/>
        <w:spacing w:after="0" w:line="240" w:lineRule="auto"/>
        <w:jc w:val="both"/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en-GB"/>
        </w:rPr>
      </w:pPr>
    </w:p>
    <w:p w14:paraId="435A2D1E" w14:textId="77777777" w:rsidR="00360130" w:rsidRDefault="00360130" w:rsidP="005B71F5">
      <w:pPr>
        <w:pStyle w:val="ListParagraph"/>
        <w:shd w:val="clear" w:color="auto" w:fill="FFFFFF"/>
        <w:spacing w:after="0" w:line="240" w:lineRule="auto"/>
        <w:jc w:val="both"/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en-GB"/>
        </w:rPr>
      </w:pPr>
    </w:p>
    <w:p w14:paraId="0B83D1B9" w14:textId="77777777" w:rsidR="00360130" w:rsidRDefault="00360130" w:rsidP="005B71F5">
      <w:pPr>
        <w:pStyle w:val="ListParagraph"/>
        <w:shd w:val="clear" w:color="auto" w:fill="FFFFFF"/>
        <w:spacing w:after="0" w:line="240" w:lineRule="auto"/>
        <w:jc w:val="both"/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en-GB"/>
        </w:rPr>
      </w:pPr>
    </w:p>
    <w:p w14:paraId="45764B8E" w14:textId="77777777" w:rsidR="00360130" w:rsidRDefault="00360130" w:rsidP="005B71F5">
      <w:pPr>
        <w:pStyle w:val="ListParagraph"/>
        <w:shd w:val="clear" w:color="auto" w:fill="FFFFFF"/>
        <w:spacing w:after="0" w:line="240" w:lineRule="auto"/>
        <w:jc w:val="both"/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en-GB"/>
        </w:rPr>
      </w:pPr>
    </w:p>
    <w:p w14:paraId="5A83D476" w14:textId="77777777" w:rsidR="00360130" w:rsidRDefault="00360130" w:rsidP="005B71F5">
      <w:pPr>
        <w:pStyle w:val="ListParagraph"/>
        <w:shd w:val="clear" w:color="auto" w:fill="FFFFFF"/>
        <w:spacing w:after="0" w:line="240" w:lineRule="auto"/>
        <w:jc w:val="both"/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en-GB"/>
        </w:rPr>
      </w:pPr>
    </w:p>
    <w:p w14:paraId="0E24510D" w14:textId="77777777" w:rsidR="00360130" w:rsidRDefault="00360130" w:rsidP="005B71F5">
      <w:pPr>
        <w:pStyle w:val="ListParagraph"/>
        <w:shd w:val="clear" w:color="auto" w:fill="FFFFFF"/>
        <w:spacing w:after="0" w:line="240" w:lineRule="auto"/>
        <w:jc w:val="both"/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en-GB"/>
        </w:rPr>
      </w:pPr>
    </w:p>
    <w:p w14:paraId="75559D74" w14:textId="77777777" w:rsidR="00360130" w:rsidRDefault="00360130" w:rsidP="005B71F5">
      <w:pPr>
        <w:pStyle w:val="ListParagraph"/>
        <w:shd w:val="clear" w:color="auto" w:fill="FFFFFF"/>
        <w:spacing w:after="0" w:line="240" w:lineRule="auto"/>
        <w:jc w:val="both"/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en-GB"/>
        </w:rPr>
      </w:pPr>
    </w:p>
    <w:p w14:paraId="70FBD343" w14:textId="77777777" w:rsidR="00360130" w:rsidRDefault="00360130" w:rsidP="005B71F5">
      <w:pPr>
        <w:pStyle w:val="ListParagraph"/>
        <w:shd w:val="clear" w:color="auto" w:fill="FFFFFF"/>
        <w:spacing w:after="0" w:line="240" w:lineRule="auto"/>
        <w:jc w:val="both"/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en-GB"/>
        </w:rPr>
      </w:pPr>
    </w:p>
    <w:p w14:paraId="6B7BF33E" w14:textId="77777777" w:rsidR="00360130" w:rsidRDefault="00360130" w:rsidP="005B71F5">
      <w:pPr>
        <w:pStyle w:val="ListParagraph"/>
        <w:shd w:val="clear" w:color="auto" w:fill="FFFFFF"/>
        <w:spacing w:after="0" w:line="240" w:lineRule="auto"/>
        <w:jc w:val="both"/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en-GB"/>
        </w:rPr>
      </w:pPr>
    </w:p>
    <w:p w14:paraId="7030B55A" w14:textId="77777777" w:rsidR="00360130" w:rsidRDefault="00360130" w:rsidP="005B71F5">
      <w:pPr>
        <w:pStyle w:val="ListParagraph"/>
        <w:shd w:val="clear" w:color="auto" w:fill="FFFFFF"/>
        <w:spacing w:after="0" w:line="240" w:lineRule="auto"/>
        <w:jc w:val="both"/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en-GB"/>
        </w:rPr>
      </w:pPr>
    </w:p>
    <w:p w14:paraId="791E11FC" w14:textId="77777777" w:rsidR="00360130" w:rsidRDefault="00360130" w:rsidP="005B71F5">
      <w:pPr>
        <w:pStyle w:val="ListParagraph"/>
        <w:shd w:val="clear" w:color="auto" w:fill="FFFFFF"/>
        <w:spacing w:after="0" w:line="240" w:lineRule="auto"/>
        <w:jc w:val="both"/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en-GB"/>
        </w:rPr>
      </w:pPr>
    </w:p>
    <w:p w14:paraId="7FDFE5A1" w14:textId="77777777" w:rsidR="00360130" w:rsidRDefault="00360130" w:rsidP="005B71F5">
      <w:pPr>
        <w:pStyle w:val="ListParagraph"/>
        <w:shd w:val="clear" w:color="auto" w:fill="FFFFFF"/>
        <w:spacing w:after="0" w:line="240" w:lineRule="auto"/>
        <w:jc w:val="both"/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en-GB"/>
        </w:rPr>
      </w:pPr>
    </w:p>
    <w:p w14:paraId="06C17654" w14:textId="77777777" w:rsidR="00360130" w:rsidRDefault="00360130" w:rsidP="005B71F5">
      <w:pPr>
        <w:pStyle w:val="ListParagraph"/>
        <w:shd w:val="clear" w:color="auto" w:fill="FFFFFF"/>
        <w:spacing w:after="0" w:line="240" w:lineRule="auto"/>
        <w:jc w:val="both"/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en-GB"/>
        </w:rPr>
      </w:pPr>
    </w:p>
    <w:p w14:paraId="5E2844DE" w14:textId="77777777" w:rsidR="00360130" w:rsidRDefault="00360130" w:rsidP="005B71F5">
      <w:pPr>
        <w:pStyle w:val="ListParagraph"/>
        <w:shd w:val="clear" w:color="auto" w:fill="FFFFFF"/>
        <w:spacing w:after="0" w:line="240" w:lineRule="auto"/>
        <w:jc w:val="both"/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en-GB"/>
        </w:rPr>
      </w:pPr>
    </w:p>
    <w:p w14:paraId="3C197E0D" w14:textId="77777777" w:rsidR="00360130" w:rsidRDefault="00360130" w:rsidP="005B71F5">
      <w:pPr>
        <w:pStyle w:val="ListParagraph"/>
        <w:shd w:val="clear" w:color="auto" w:fill="FFFFFF"/>
        <w:spacing w:after="0" w:line="240" w:lineRule="auto"/>
        <w:jc w:val="both"/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en-GB"/>
        </w:rPr>
      </w:pPr>
    </w:p>
    <w:p w14:paraId="1F17DB20" w14:textId="77777777" w:rsidR="009A786A" w:rsidRPr="00C52C49" w:rsidRDefault="009A786A" w:rsidP="00C52C49">
      <w:pPr>
        <w:shd w:val="clear" w:color="auto" w:fill="FFFFFF"/>
        <w:spacing w:after="0" w:line="240" w:lineRule="auto"/>
        <w:jc w:val="both"/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en-GB"/>
        </w:rPr>
      </w:pPr>
    </w:p>
    <w:p w14:paraId="4D8A1CE1" w14:textId="687BF11A" w:rsidR="008007BE" w:rsidRPr="00360130" w:rsidRDefault="008007BE" w:rsidP="00F96058">
      <w:pPr>
        <w:pStyle w:val="Heading1"/>
        <w:rPr>
          <w:rStyle w:val="IntenseReference"/>
          <w:rFonts w:ascii="Microsoft Sans Serif" w:hAnsi="Microsoft Sans Serif" w:cs="Microsoft Sans Serif"/>
          <w:b w:val="0"/>
          <w:bCs w:val="0"/>
          <w:smallCaps w:val="0"/>
          <w:color w:val="2F5496" w:themeColor="accent1" w:themeShade="BF"/>
          <w:spacing w:val="0"/>
          <w:sz w:val="24"/>
          <w:szCs w:val="24"/>
        </w:rPr>
      </w:pPr>
      <w:bookmarkStart w:id="3" w:name="_Toc150351435"/>
      <w:r w:rsidRPr="00360130">
        <w:rPr>
          <w:rStyle w:val="IntenseReference"/>
          <w:rFonts w:ascii="Microsoft Sans Serif" w:hAnsi="Microsoft Sans Serif" w:cs="Microsoft Sans Serif"/>
          <w:b w:val="0"/>
          <w:bCs w:val="0"/>
          <w:smallCaps w:val="0"/>
          <w:color w:val="2F5496" w:themeColor="accent1" w:themeShade="BF"/>
          <w:spacing w:val="0"/>
          <w:sz w:val="24"/>
          <w:szCs w:val="24"/>
        </w:rPr>
        <w:lastRenderedPageBreak/>
        <w:t>Parking a Requisition</w:t>
      </w:r>
      <w:bookmarkEnd w:id="3"/>
    </w:p>
    <w:p w14:paraId="75DD569F" w14:textId="77777777" w:rsidR="008007BE" w:rsidRPr="00360130" w:rsidRDefault="008007BE" w:rsidP="00283C7F">
      <w:pPr>
        <w:shd w:val="clear" w:color="auto" w:fill="FFFFFF"/>
        <w:tabs>
          <w:tab w:val="left" w:pos="5310"/>
        </w:tabs>
        <w:spacing w:after="0" w:line="240" w:lineRule="auto"/>
        <w:jc w:val="both"/>
        <w:rPr>
          <w:rFonts w:ascii="Microsoft Sans Serif" w:eastAsia="Times New Roman" w:hAnsi="Microsoft Sans Serif" w:cs="Microsoft Sans Serif"/>
          <w:b/>
          <w:color w:val="000000"/>
          <w:sz w:val="24"/>
          <w:szCs w:val="24"/>
          <w:u w:val="single"/>
          <w:lang w:eastAsia="en-GB"/>
        </w:rPr>
      </w:pPr>
    </w:p>
    <w:p w14:paraId="69669B4C" w14:textId="77777777" w:rsidR="0061541F" w:rsidRPr="00360130" w:rsidRDefault="006F7541" w:rsidP="00A42381">
      <w:pPr>
        <w:shd w:val="clear" w:color="auto" w:fill="FFFFFF"/>
        <w:spacing w:after="0" w:line="240" w:lineRule="auto"/>
        <w:jc w:val="both"/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en-GB"/>
        </w:rPr>
      </w:pPr>
      <w:r w:rsidRPr="00360130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en-GB"/>
        </w:rPr>
        <w:t>Initially, the order</w:t>
      </w:r>
      <w:r w:rsidR="00157624" w:rsidRPr="00360130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en-GB"/>
        </w:rPr>
        <w:t xml:space="preserve"> status will be </w:t>
      </w:r>
      <w:r w:rsidR="008A24F5" w:rsidRPr="00360130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en-GB"/>
        </w:rPr>
        <w:t>set</w:t>
      </w:r>
      <w:r w:rsidR="00157624" w:rsidRPr="00360130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en-GB"/>
        </w:rPr>
        <w:t xml:space="preserve"> as “</w:t>
      </w:r>
      <w:r w:rsidR="008A24F5" w:rsidRPr="00360130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en-GB"/>
        </w:rPr>
        <w:t>Active</w:t>
      </w:r>
      <w:r w:rsidR="00157624" w:rsidRPr="00360130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en-GB"/>
        </w:rPr>
        <w:t xml:space="preserve">”.  </w:t>
      </w:r>
      <w:r w:rsidRPr="00360130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en-GB"/>
        </w:rPr>
        <w:t>To</w:t>
      </w:r>
      <w:r w:rsidR="00157624" w:rsidRPr="00360130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en-GB"/>
        </w:rPr>
        <w:t xml:space="preserve"> save a</w:t>
      </w:r>
      <w:r w:rsidR="00F929D4" w:rsidRPr="00360130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en-GB"/>
        </w:rPr>
        <w:t xml:space="preserve"> Requisition which is incomplete or where funds are not available</w:t>
      </w:r>
      <w:r w:rsidR="00A47D7D" w:rsidRPr="00360130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en-GB"/>
        </w:rPr>
        <w:t xml:space="preserve"> the status should be set to Parked</w:t>
      </w:r>
      <w:r w:rsidRPr="00360130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en-GB"/>
        </w:rPr>
        <w:t>.</w:t>
      </w:r>
      <w:r w:rsidR="00B02E5E" w:rsidRPr="00360130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en-GB"/>
        </w:rPr>
        <w:t xml:space="preserve">  Parked orders will not progress through workflow.</w:t>
      </w:r>
      <w:r w:rsidR="003023BC" w:rsidRPr="00360130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en-GB"/>
        </w:rPr>
        <w:t xml:space="preserve"> </w:t>
      </w:r>
    </w:p>
    <w:p w14:paraId="17A3F5A7" w14:textId="75556DEA" w:rsidR="00B050DF" w:rsidRPr="00360130" w:rsidRDefault="003023BC" w:rsidP="00A42381">
      <w:pPr>
        <w:shd w:val="clear" w:color="auto" w:fill="FFFFFF"/>
        <w:spacing w:after="0" w:line="240" w:lineRule="auto"/>
        <w:jc w:val="both"/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en-GB"/>
        </w:rPr>
      </w:pPr>
      <w:r w:rsidRPr="00360130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en-GB"/>
        </w:rPr>
        <w:t>To change the status to parked</w:t>
      </w:r>
      <w:r w:rsidR="008A24F5" w:rsidRPr="00360130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en-GB"/>
        </w:rPr>
        <w:t>,</w:t>
      </w:r>
      <w:r w:rsidRPr="00360130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en-GB"/>
        </w:rPr>
        <w:t xml:space="preserve"> </w:t>
      </w:r>
      <w:r w:rsidR="00B74B9C" w:rsidRPr="00360130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en-GB"/>
        </w:rPr>
        <w:t>go to the Requisition Entry tab and change the Status to ‘Parked’</w:t>
      </w:r>
      <w:r w:rsidR="00A87411" w:rsidRPr="00360130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en-GB"/>
        </w:rPr>
        <w:t xml:space="preserve"> and Save.</w:t>
      </w:r>
    </w:p>
    <w:p w14:paraId="766EF1A0" w14:textId="71D8DAA3" w:rsidR="00FD52FE" w:rsidRPr="00360130" w:rsidRDefault="00591A7F" w:rsidP="00B74B9C">
      <w:pPr>
        <w:pStyle w:val="ListParagraph"/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en-GB"/>
        </w:rPr>
      </w:pPr>
      <w:r w:rsidRPr="00360130">
        <w:rPr>
          <w:rFonts w:ascii="Microsoft Sans Serif" w:hAnsi="Microsoft Sans Serif" w:cs="Microsoft Sans Serif"/>
          <w:noProof/>
          <w:sz w:val="24"/>
          <w:szCs w:val="24"/>
        </w:rPr>
        <w:drawing>
          <wp:inline distT="0" distB="0" distL="0" distR="0" wp14:anchorId="0949B39A" wp14:editId="3BFFC724">
            <wp:extent cx="4114800" cy="202882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123982" cy="2033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8B3D8F" w14:textId="22A8A82B" w:rsidR="00283C7F" w:rsidRPr="00360130" w:rsidRDefault="00BB65B2" w:rsidP="00A42381">
      <w:pPr>
        <w:shd w:val="clear" w:color="auto" w:fill="FFFFFF"/>
        <w:spacing w:after="0" w:line="240" w:lineRule="auto"/>
        <w:jc w:val="both"/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en-GB"/>
        </w:rPr>
      </w:pPr>
      <w:r w:rsidRPr="00360130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en-GB"/>
        </w:rPr>
        <w:t>The</w:t>
      </w:r>
      <w:r w:rsidR="00046C90" w:rsidRPr="00360130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en-GB"/>
        </w:rPr>
        <w:t xml:space="preserve"> Requisition will need to be Unparked</w:t>
      </w:r>
      <w:r w:rsidR="0061541F" w:rsidRPr="00360130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en-GB"/>
        </w:rPr>
        <w:t xml:space="preserve"> and set to Active</w:t>
      </w:r>
      <w:r w:rsidR="00046C90" w:rsidRPr="00360130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en-GB"/>
        </w:rPr>
        <w:t xml:space="preserve"> in order to progress through Workflow</w:t>
      </w:r>
    </w:p>
    <w:p w14:paraId="3AF68DC5" w14:textId="77777777" w:rsidR="00041353" w:rsidRDefault="00041353" w:rsidP="00A47D7D">
      <w:pPr>
        <w:pStyle w:val="Heading1"/>
        <w:rPr>
          <w:rStyle w:val="Heading1Char"/>
          <w:rFonts w:ascii="Microsoft Sans Serif" w:hAnsi="Microsoft Sans Serif" w:cs="Microsoft Sans Serif"/>
          <w:sz w:val="24"/>
          <w:szCs w:val="24"/>
        </w:rPr>
      </w:pPr>
    </w:p>
    <w:p w14:paraId="436C56F1" w14:textId="77777777" w:rsidR="00360130" w:rsidRDefault="00360130" w:rsidP="00360130"/>
    <w:p w14:paraId="542605A2" w14:textId="77777777" w:rsidR="00360130" w:rsidRDefault="00360130" w:rsidP="00360130"/>
    <w:p w14:paraId="54E315F4" w14:textId="77777777" w:rsidR="00360130" w:rsidRDefault="00360130" w:rsidP="00360130"/>
    <w:p w14:paraId="05534F84" w14:textId="77777777" w:rsidR="00360130" w:rsidRDefault="00360130" w:rsidP="00360130"/>
    <w:p w14:paraId="3AF7A246" w14:textId="77777777" w:rsidR="00360130" w:rsidRDefault="00360130" w:rsidP="00360130"/>
    <w:p w14:paraId="7ECD1D30" w14:textId="77777777" w:rsidR="00360130" w:rsidRDefault="00360130" w:rsidP="00360130"/>
    <w:p w14:paraId="6DF6BBB9" w14:textId="77777777" w:rsidR="00360130" w:rsidRDefault="00360130" w:rsidP="00360130"/>
    <w:p w14:paraId="649A968D" w14:textId="77777777" w:rsidR="00360130" w:rsidRDefault="00360130" w:rsidP="00360130"/>
    <w:p w14:paraId="40CDC0B6" w14:textId="77777777" w:rsidR="00360130" w:rsidRDefault="00360130" w:rsidP="00360130"/>
    <w:p w14:paraId="777F8792" w14:textId="77777777" w:rsidR="00360130" w:rsidRDefault="00360130" w:rsidP="00360130"/>
    <w:p w14:paraId="6631AF6E" w14:textId="77777777" w:rsidR="00360130" w:rsidRDefault="00360130" w:rsidP="00360130"/>
    <w:p w14:paraId="118C21DB" w14:textId="77777777" w:rsidR="00360130" w:rsidRDefault="00360130" w:rsidP="00360130"/>
    <w:p w14:paraId="47BC544D" w14:textId="77777777" w:rsidR="00360130" w:rsidRDefault="00360130" w:rsidP="00360130"/>
    <w:p w14:paraId="09D4F68A" w14:textId="77777777" w:rsidR="00360130" w:rsidRDefault="00360130" w:rsidP="00360130"/>
    <w:p w14:paraId="460E93EF" w14:textId="77777777" w:rsidR="00360130" w:rsidRDefault="00360130" w:rsidP="00360130"/>
    <w:p w14:paraId="05E76582" w14:textId="77777777" w:rsidR="00360130" w:rsidRPr="00360130" w:rsidRDefault="00360130" w:rsidP="00360130"/>
    <w:p w14:paraId="508217D9" w14:textId="70384D33" w:rsidR="00A47D7D" w:rsidRPr="00360130" w:rsidRDefault="0061541F" w:rsidP="00F96058">
      <w:pPr>
        <w:pStyle w:val="Heading1"/>
        <w:rPr>
          <w:rStyle w:val="IntenseReference"/>
          <w:rFonts w:ascii="Microsoft Sans Serif" w:hAnsi="Microsoft Sans Serif" w:cs="Microsoft Sans Serif"/>
          <w:b w:val="0"/>
          <w:bCs w:val="0"/>
          <w:smallCaps w:val="0"/>
          <w:color w:val="2F5496" w:themeColor="accent1" w:themeShade="BF"/>
          <w:spacing w:val="0"/>
          <w:sz w:val="24"/>
          <w:szCs w:val="24"/>
        </w:rPr>
      </w:pPr>
      <w:bookmarkStart w:id="4" w:name="_Toc150351436"/>
      <w:r w:rsidRPr="00360130">
        <w:rPr>
          <w:rStyle w:val="IntenseReference"/>
          <w:rFonts w:ascii="Microsoft Sans Serif" w:hAnsi="Microsoft Sans Serif" w:cs="Microsoft Sans Serif"/>
          <w:b w:val="0"/>
          <w:bCs w:val="0"/>
          <w:smallCaps w:val="0"/>
          <w:color w:val="2F5496" w:themeColor="accent1" w:themeShade="BF"/>
          <w:spacing w:val="0"/>
          <w:sz w:val="24"/>
          <w:szCs w:val="24"/>
        </w:rPr>
        <w:lastRenderedPageBreak/>
        <w:t>Closing</w:t>
      </w:r>
      <w:r w:rsidR="00A47D7D" w:rsidRPr="00360130">
        <w:rPr>
          <w:rStyle w:val="IntenseReference"/>
          <w:rFonts w:ascii="Microsoft Sans Serif" w:hAnsi="Microsoft Sans Serif" w:cs="Microsoft Sans Serif"/>
          <w:b w:val="0"/>
          <w:bCs w:val="0"/>
          <w:smallCaps w:val="0"/>
          <w:color w:val="2F5496" w:themeColor="accent1" w:themeShade="BF"/>
          <w:spacing w:val="0"/>
          <w:sz w:val="24"/>
          <w:szCs w:val="24"/>
        </w:rPr>
        <w:t xml:space="preserve"> a Requisition</w:t>
      </w:r>
      <w:bookmarkEnd w:id="4"/>
    </w:p>
    <w:p w14:paraId="206450C8" w14:textId="19935C6D" w:rsidR="00A47D7D" w:rsidRPr="00360130" w:rsidRDefault="00A47D7D" w:rsidP="00A47D7D">
      <w:pPr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en-GB"/>
        </w:rPr>
      </w:pPr>
      <w:r w:rsidRPr="00360130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en-GB"/>
        </w:rPr>
        <w:t>Amend the Status to Closed and select Save</w:t>
      </w:r>
    </w:p>
    <w:p w14:paraId="373C0A7D" w14:textId="28CBC8F1" w:rsidR="00A47D7D" w:rsidRPr="00360130" w:rsidRDefault="00A47D7D" w:rsidP="00A47D7D">
      <w:pPr>
        <w:rPr>
          <w:rFonts w:ascii="Microsoft Sans Serif" w:hAnsi="Microsoft Sans Serif" w:cs="Microsoft Sans Serif"/>
          <w:sz w:val="24"/>
          <w:szCs w:val="24"/>
        </w:rPr>
      </w:pPr>
      <w:r w:rsidRPr="00360130">
        <w:rPr>
          <w:rFonts w:ascii="Microsoft Sans Serif" w:hAnsi="Microsoft Sans Serif" w:cs="Microsoft Sans Serif"/>
          <w:noProof/>
          <w:sz w:val="24"/>
          <w:szCs w:val="24"/>
        </w:rPr>
        <w:drawing>
          <wp:inline distT="0" distB="0" distL="0" distR="0" wp14:anchorId="2CE89079" wp14:editId="70FB2EC2">
            <wp:extent cx="2781300" cy="2752725"/>
            <wp:effectExtent l="0" t="0" r="0" b="952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781300" cy="275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71CBDE" w14:textId="1840961B" w:rsidR="00A47D7D" w:rsidRPr="00360130" w:rsidRDefault="00A47D7D" w:rsidP="00A47D7D">
      <w:pPr>
        <w:rPr>
          <w:rFonts w:ascii="Microsoft Sans Serif" w:hAnsi="Microsoft Sans Serif" w:cs="Microsoft Sans Serif"/>
          <w:sz w:val="24"/>
          <w:szCs w:val="24"/>
        </w:rPr>
      </w:pPr>
      <w:r w:rsidRPr="00360130">
        <w:rPr>
          <w:rFonts w:ascii="Microsoft Sans Serif" w:hAnsi="Microsoft Sans Serif" w:cs="Microsoft Sans Serif"/>
          <w:sz w:val="24"/>
          <w:szCs w:val="24"/>
        </w:rPr>
        <w:t>To Close an individual line on a Requisition which has already been Saved – Select the line and Click on Close.</w:t>
      </w:r>
    </w:p>
    <w:p w14:paraId="57CF4473" w14:textId="35FBB0D9" w:rsidR="00A47D7D" w:rsidRPr="00360130" w:rsidRDefault="00A47D7D" w:rsidP="00A47D7D">
      <w:pPr>
        <w:rPr>
          <w:rFonts w:ascii="Microsoft Sans Serif" w:hAnsi="Microsoft Sans Serif" w:cs="Microsoft Sans Serif"/>
          <w:sz w:val="24"/>
          <w:szCs w:val="24"/>
        </w:rPr>
      </w:pPr>
      <w:r w:rsidRPr="00360130">
        <w:rPr>
          <w:rFonts w:ascii="Microsoft Sans Serif" w:hAnsi="Microsoft Sans Serif" w:cs="Microsoft Sans Serif"/>
          <w:sz w:val="24"/>
          <w:szCs w:val="24"/>
        </w:rPr>
        <w:t xml:space="preserve">Note Status on Line </w:t>
      </w:r>
      <w:r w:rsidR="0061541F" w:rsidRPr="00360130">
        <w:rPr>
          <w:rFonts w:ascii="Microsoft Sans Serif" w:hAnsi="Microsoft Sans Serif" w:cs="Microsoft Sans Serif"/>
          <w:sz w:val="24"/>
          <w:szCs w:val="24"/>
        </w:rPr>
        <w:t xml:space="preserve">2 </w:t>
      </w:r>
      <w:r w:rsidRPr="00360130">
        <w:rPr>
          <w:rFonts w:ascii="Microsoft Sans Serif" w:hAnsi="Microsoft Sans Serif" w:cs="Microsoft Sans Serif"/>
          <w:sz w:val="24"/>
          <w:szCs w:val="24"/>
        </w:rPr>
        <w:t>is set to Closed.</w:t>
      </w:r>
    </w:p>
    <w:p w14:paraId="1FBE9CF6" w14:textId="68538599" w:rsidR="00A47D7D" w:rsidRDefault="00A47D7D" w:rsidP="00A47D7D">
      <w:pPr>
        <w:rPr>
          <w:rFonts w:ascii="Microsoft Sans Serif" w:hAnsi="Microsoft Sans Serif" w:cs="Microsoft Sans Serif"/>
          <w:sz w:val="24"/>
          <w:szCs w:val="24"/>
        </w:rPr>
      </w:pPr>
      <w:r w:rsidRPr="00360130">
        <w:rPr>
          <w:rFonts w:ascii="Microsoft Sans Serif" w:hAnsi="Microsoft Sans Serif" w:cs="Microsoft Sans Serif"/>
          <w:noProof/>
          <w:sz w:val="24"/>
          <w:szCs w:val="24"/>
        </w:rPr>
        <w:drawing>
          <wp:inline distT="0" distB="0" distL="0" distR="0" wp14:anchorId="673939D6" wp14:editId="2F0DC377">
            <wp:extent cx="6840220" cy="176022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1760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9BC3E3" w14:textId="77777777" w:rsidR="00360130" w:rsidRDefault="00360130" w:rsidP="00A47D7D">
      <w:pPr>
        <w:rPr>
          <w:rFonts w:ascii="Microsoft Sans Serif" w:hAnsi="Microsoft Sans Serif" w:cs="Microsoft Sans Serif"/>
          <w:sz w:val="24"/>
          <w:szCs w:val="24"/>
        </w:rPr>
      </w:pPr>
    </w:p>
    <w:p w14:paraId="27593955" w14:textId="77777777" w:rsidR="00360130" w:rsidRDefault="00360130" w:rsidP="00A47D7D">
      <w:pPr>
        <w:rPr>
          <w:rFonts w:ascii="Microsoft Sans Serif" w:hAnsi="Microsoft Sans Serif" w:cs="Microsoft Sans Serif"/>
          <w:sz w:val="24"/>
          <w:szCs w:val="24"/>
        </w:rPr>
      </w:pPr>
    </w:p>
    <w:p w14:paraId="2A2E33BA" w14:textId="77777777" w:rsidR="00360130" w:rsidRDefault="00360130" w:rsidP="00A47D7D">
      <w:pPr>
        <w:rPr>
          <w:rFonts w:ascii="Microsoft Sans Serif" w:hAnsi="Microsoft Sans Serif" w:cs="Microsoft Sans Serif"/>
          <w:sz w:val="24"/>
          <w:szCs w:val="24"/>
        </w:rPr>
      </w:pPr>
    </w:p>
    <w:p w14:paraId="4C585692" w14:textId="77777777" w:rsidR="00360130" w:rsidRDefault="00360130" w:rsidP="00A47D7D">
      <w:pPr>
        <w:rPr>
          <w:rFonts w:ascii="Microsoft Sans Serif" w:hAnsi="Microsoft Sans Serif" w:cs="Microsoft Sans Serif"/>
          <w:sz w:val="24"/>
          <w:szCs w:val="24"/>
        </w:rPr>
      </w:pPr>
    </w:p>
    <w:p w14:paraId="0E336D16" w14:textId="77777777" w:rsidR="00360130" w:rsidRDefault="00360130" w:rsidP="00A47D7D">
      <w:pPr>
        <w:rPr>
          <w:rFonts w:ascii="Microsoft Sans Serif" w:hAnsi="Microsoft Sans Serif" w:cs="Microsoft Sans Serif"/>
          <w:sz w:val="24"/>
          <w:szCs w:val="24"/>
        </w:rPr>
      </w:pPr>
    </w:p>
    <w:p w14:paraId="554BD329" w14:textId="77777777" w:rsidR="00360130" w:rsidRDefault="00360130" w:rsidP="00A47D7D">
      <w:pPr>
        <w:rPr>
          <w:rFonts w:ascii="Microsoft Sans Serif" w:hAnsi="Microsoft Sans Serif" w:cs="Microsoft Sans Serif"/>
          <w:sz w:val="24"/>
          <w:szCs w:val="24"/>
        </w:rPr>
      </w:pPr>
    </w:p>
    <w:p w14:paraId="100D591B" w14:textId="77777777" w:rsidR="00360130" w:rsidRDefault="00360130" w:rsidP="00A47D7D">
      <w:pPr>
        <w:rPr>
          <w:rFonts w:ascii="Microsoft Sans Serif" w:hAnsi="Microsoft Sans Serif" w:cs="Microsoft Sans Serif"/>
          <w:sz w:val="24"/>
          <w:szCs w:val="24"/>
        </w:rPr>
      </w:pPr>
    </w:p>
    <w:p w14:paraId="38EABA51" w14:textId="77777777" w:rsidR="00360130" w:rsidRDefault="00360130" w:rsidP="00A47D7D">
      <w:pPr>
        <w:rPr>
          <w:rFonts w:ascii="Microsoft Sans Serif" w:hAnsi="Microsoft Sans Serif" w:cs="Microsoft Sans Serif"/>
          <w:sz w:val="24"/>
          <w:szCs w:val="24"/>
        </w:rPr>
      </w:pPr>
    </w:p>
    <w:p w14:paraId="35285BC3" w14:textId="77777777" w:rsidR="00360130" w:rsidRPr="00360130" w:rsidRDefault="00360130" w:rsidP="00A47D7D">
      <w:pPr>
        <w:rPr>
          <w:rFonts w:ascii="Microsoft Sans Serif" w:hAnsi="Microsoft Sans Serif" w:cs="Microsoft Sans Serif"/>
          <w:sz w:val="24"/>
          <w:szCs w:val="24"/>
        </w:rPr>
      </w:pPr>
    </w:p>
    <w:p w14:paraId="7C67235C" w14:textId="771A9F15" w:rsidR="00040449" w:rsidRPr="00360130" w:rsidRDefault="00A47D7D" w:rsidP="00F96058">
      <w:pPr>
        <w:pStyle w:val="Heading1"/>
        <w:rPr>
          <w:rStyle w:val="IntenseReference"/>
          <w:rFonts w:ascii="Microsoft Sans Serif" w:hAnsi="Microsoft Sans Serif" w:cs="Microsoft Sans Serif"/>
          <w:b w:val="0"/>
          <w:bCs w:val="0"/>
          <w:smallCaps w:val="0"/>
          <w:color w:val="2F5496" w:themeColor="accent1" w:themeShade="BF"/>
          <w:spacing w:val="0"/>
          <w:sz w:val="24"/>
          <w:szCs w:val="24"/>
        </w:rPr>
      </w:pPr>
      <w:bookmarkStart w:id="5" w:name="_Toc150351437"/>
      <w:r w:rsidRPr="00360130">
        <w:rPr>
          <w:rStyle w:val="IntenseReference"/>
          <w:rFonts w:ascii="Microsoft Sans Serif" w:hAnsi="Microsoft Sans Serif" w:cs="Microsoft Sans Serif"/>
          <w:b w:val="0"/>
          <w:bCs w:val="0"/>
          <w:smallCaps w:val="0"/>
          <w:color w:val="2F5496" w:themeColor="accent1" w:themeShade="BF"/>
          <w:spacing w:val="0"/>
          <w:sz w:val="24"/>
          <w:szCs w:val="24"/>
        </w:rPr>
        <w:lastRenderedPageBreak/>
        <w:t>T</w:t>
      </w:r>
      <w:r w:rsidR="000329F5" w:rsidRPr="00360130">
        <w:rPr>
          <w:rStyle w:val="IntenseReference"/>
          <w:rFonts w:ascii="Microsoft Sans Serif" w:hAnsi="Microsoft Sans Serif" w:cs="Microsoft Sans Serif"/>
          <w:b w:val="0"/>
          <w:bCs w:val="0"/>
          <w:smallCaps w:val="0"/>
          <w:color w:val="2F5496" w:themeColor="accent1" w:themeShade="BF"/>
          <w:spacing w:val="0"/>
          <w:sz w:val="24"/>
          <w:szCs w:val="24"/>
        </w:rPr>
        <w:t xml:space="preserve">o </w:t>
      </w:r>
      <w:r w:rsidR="00040449" w:rsidRPr="00360130">
        <w:rPr>
          <w:rStyle w:val="IntenseReference"/>
          <w:rFonts w:ascii="Microsoft Sans Serif" w:hAnsi="Microsoft Sans Serif" w:cs="Microsoft Sans Serif"/>
          <w:b w:val="0"/>
          <w:bCs w:val="0"/>
          <w:smallCaps w:val="0"/>
          <w:color w:val="2F5496" w:themeColor="accent1" w:themeShade="BF"/>
          <w:spacing w:val="0"/>
          <w:sz w:val="24"/>
          <w:szCs w:val="24"/>
        </w:rPr>
        <w:t>vie</w:t>
      </w:r>
      <w:r w:rsidRPr="00360130">
        <w:rPr>
          <w:rStyle w:val="IntenseReference"/>
          <w:rFonts w:ascii="Microsoft Sans Serif" w:hAnsi="Microsoft Sans Serif" w:cs="Microsoft Sans Serif"/>
          <w:b w:val="0"/>
          <w:bCs w:val="0"/>
          <w:smallCaps w:val="0"/>
          <w:color w:val="2F5496" w:themeColor="accent1" w:themeShade="BF"/>
          <w:spacing w:val="0"/>
          <w:sz w:val="24"/>
          <w:szCs w:val="24"/>
        </w:rPr>
        <w:t>w</w:t>
      </w:r>
      <w:r w:rsidR="00040449" w:rsidRPr="00360130">
        <w:rPr>
          <w:rStyle w:val="IntenseReference"/>
          <w:rFonts w:ascii="Microsoft Sans Serif" w:hAnsi="Microsoft Sans Serif" w:cs="Microsoft Sans Serif"/>
          <w:b w:val="0"/>
          <w:bCs w:val="0"/>
          <w:smallCaps w:val="0"/>
          <w:color w:val="2F5496" w:themeColor="accent1" w:themeShade="BF"/>
          <w:spacing w:val="0"/>
          <w:sz w:val="24"/>
          <w:szCs w:val="24"/>
        </w:rPr>
        <w:t>/</w:t>
      </w:r>
      <w:r w:rsidR="000329F5" w:rsidRPr="00360130">
        <w:rPr>
          <w:rStyle w:val="IntenseReference"/>
          <w:rFonts w:ascii="Microsoft Sans Serif" w:hAnsi="Microsoft Sans Serif" w:cs="Microsoft Sans Serif"/>
          <w:b w:val="0"/>
          <w:bCs w:val="0"/>
          <w:smallCaps w:val="0"/>
          <w:color w:val="2F5496" w:themeColor="accent1" w:themeShade="BF"/>
          <w:spacing w:val="0"/>
          <w:sz w:val="24"/>
          <w:szCs w:val="24"/>
        </w:rPr>
        <w:t xml:space="preserve">amend an existing </w:t>
      </w:r>
      <w:r w:rsidR="00FD52FE" w:rsidRPr="00360130">
        <w:rPr>
          <w:rStyle w:val="IntenseReference"/>
          <w:rFonts w:ascii="Microsoft Sans Serif" w:hAnsi="Microsoft Sans Serif" w:cs="Microsoft Sans Serif"/>
          <w:b w:val="0"/>
          <w:bCs w:val="0"/>
          <w:smallCaps w:val="0"/>
          <w:color w:val="2F5496" w:themeColor="accent1" w:themeShade="BF"/>
          <w:spacing w:val="0"/>
          <w:sz w:val="24"/>
          <w:szCs w:val="24"/>
        </w:rPr>
        <w:t>Requisition</w:t>
      </w:r>
      <w:bookmarkEnd w:id="5"/>
    </w:p>
    <w:p w14:paraId="1BC47F0E" w14:textId="609B73B6" w:rsidR="000329F5" w:rsidRPr="00360130" w:rsidRDefault="00090FF7" w:rsidP="00744348">
      <w:pPr>
        <w:shd w:val="clear" w:color="auto" w:fill="FFFFFF"/>
        <w:spacing w:after="0" w:line="240" w:lineRule="auto"/>
        <w:jc w:val="both"/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en-GB"/>
        </w:rPr>
      </w:pPr>
      <w:r w:rsidRPr="00360130">
        <w:rPr>
          <w:rFonts w:ascii="Microsoft Sans Serif" w:hAnsi="Microsoft Sans Serif" w:cs="Microsoft Sans Serif"/>
          <w:noProof/>
          <w:sz w:val="24"/>
          <w:szCs w:val="24"/>
          <w:lang w:val="en-IE" w:eastAsia="en-IE"/>
        </w:rPr>
        <w:t>From the</w:t>
      </w:r>
      <w:r w:rsidR="00283C7F" w:rsidRPr="00360130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en-GB"/>
        </w:rPr>
        <w:t xml:space="preserve"> Requisitions Advanced</w:t>
      </w:r>
      <w:r w:rsidR="005F4764" w:rsidRPr="00360130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en-GB"/>
        </w:rPr>
        <w:t xml:space="preserve"> Screen</w:t>
      </w:r>
      <w:r w:rsidR="00283C7F" w:rsidRPr="00360130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en-GB"/>
        </w:rPr>
        <w:t xml:space="preserve"> (same as when raising a </w:t>
      </w:r>
      <w:proofErr w:type="spellStart"/>
      <w:r w:rsidR="00283C7F" w:rsidRPr="00360130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en-GB"/>
        </w:rPr>
        <w:t>Req</w:t>
      </w:r>
      <w:proofErr w:type="spellEnd"/>
      <w:r w:rsidR="00283C7F" w:rsidRPr="00360130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en-GB"/>
        </w:rPr>
        <w:t>).</w:t>
      </w:r>
    </w:p>
    <w:p w14:paraId="5C4AEEA9" w14:textId="47C034EF" w:rsidR="00283C7F" w:rsidRPr="00360130" w:rsidRDefault="00283C7F" w:rsidP="00744348">
      <w:pPr>
        <w:shd w:val="clear" w:color="auto" w:fill="FFFFFF"/>
        <w:spacing w:after="0" w:line="240" w:lineRule="auto"/>
        <w:jc w:val="both"/>
        <w:rPr>
          <w:rFonts w:ascii="Microsoft Sans Serif" w:hAnsi="Microsoft Sans Serif" w:cs="Microsoft Sans Serif"/>
          <w:sz w:val="24"/>
          <w:szCs w:val="24"/>
        </w:rPr>
      </w:pPr>
      <w:r w:rsidRPr="00360130">
        <w:rPr>
          <w:rFonts w:ascii="Microsoft Sans Serif" w:hAnsi="Microsoft Sans Serif" w:cs="Microsoft Sans Serif"/>
          <w:sz w:val="24"/>
          <w:szCs w:val="24"/>
        </w:rPr>
        <w:t xml:space="preserve">Click open, </w:t>
      </w:r>
      <w:r w:rsidR="00A87411" w:rsidRPr="00360130">
        <w:rPr>
          <w:rFonts w:ascii="Microsoft Sans Serif" w:hAnsi="Microsoft Sans Serif" w:cs="Microsoft Sans Serif"/>
          <w:sz w:val="24"/>
          <w:szCs w:val="24"/>
        </w:rPr>
        <w:t xml:space="preserve">Close </w:t>
      </w:r>
      <w:r w:rsidRPr="00360130">
        <w:rPr>
          <w:rFonts w:ascii="Microsoft Sans Serif" w:hAnsi="Microsoft Sans Serif" w:cs="Microsoft Sans Serif"/>
          <w:sz w:val="24"/>
          <w:szCs w:val="24"/>
        </w:rPr>
        <w:t xml:space="preserve">the </w:t>
      </w:r>
      <w:r w:rsidR="005F4764" w:rsidRPr="00360130">
        <w:rPr>
          <w:rFonts w:ascii="Microsoft Sans Serif" w:hAnsi="Microsoft Sans Serif" w:cs="Microsoft Sans Serif"/>
          <w:sz w:val="24"/>
          <w:szCs w:val="24"/>
        </w:rPr>
        <w:t xml:space="preserve">pop up </w:t>
      </w:r>
      <w:r w:rsidRPr="00360130">
        <w:rPr>
          <w:rFonts w:ascii="Microsoft Sans Serif" w:hAnsi="Microsoft Sans Serif" w:cs="Microsoft Sans Serif"/>
          <w:sz w:val="24"/>
          <w:szCs w:val="24"/>
        </w:rPr>
        <w:t xml:space="preserve">box,  </w:t>
      </w:r>
      <w:r w:rsidR="00090FF7" w:rsidRPr="00360130">
        <w:rPr>
          <w:rFonts w:ascii="Microsoft Sans Serif" w:hAnsi="Microsoft Sans Serif" w:cs="Microsoft Sans Serif"/>
          <w:sz w:val="24"/>
          <w:szCs w:val="24"/>
        </w:rPr>
        <w:t>enter</w:t>
      </w:r>
      <w:r w:rsidRPr="00360130">
        <w:rPr>
          <w:rFonts w:ascii="Microsoft Sans Serif" w:hAnsi="Microsoft Sans Serif" w:cs="Microsoft Sans Serif"/>
          <w:sz w:val="24"/>
          <w:szCs w:val="24"/>
        </w:rPr>
        <w:t xml:space="preserve"> the requisition number in the </w:t>
      </w:r>
      <w:r w:rsidR="0018382B" w:rsidRPr="00360130">
        <w:rPr>
          <w:rFonts w:ascii="Microsoft Sans Serif" w:hAnsi="Microsoft Sans Serif" w:cs="Microsoft Sans Serif"/>
          <w:sz w:val="24"/>
          <w:szCs w:val="24"/>
        </w:rPr>
        <w:t>Requisition Number field.</w:t>
      </w:r>
    </w:p>
    <w:p w14:paraId="41B2BA89" w14:textId="33BB7D5B" w:rsidR="00283C7F" w:rsidRPr="00360130" w:rsidRDefault="00283C7F" w:rsidP="00744348">
      <w:pPr>
        <w:shd w:val="clear" w:color="auto" w:fill="FFFFFF"/>
        <w:spacing w:after="0" w:line="240" w:lineRule="auto"/>
        <w:jc w:val="both"/>
        <w:rPr>
          <w:rFonts w:ascii="Microsoft Sans Serif" w:hAnsi="Microsoft Sans Serif" w:cs="Microsoft Sans Serif"/>
          <w:sz w:val="24"/>
          <w:szCs w:val="24"/>
        </w:rPr>
      </w:pPr>
      <w:r w:rsidRPr="00360130">
        <w:rPr>
          <w:rFonts w:ascii="Microsoft Sans Serif" w:hAnsi="Microsoft Sans Serif" w:cs="Microsoft Sans Serif"/>
          <w:noProof/>
          <w:sz w:val="24"/>
          <w:szCs w:val="24"/>
        </w:rPr>
        <w:drawing>
          <wp:inline distT="0" distB="0" distL="0" distR="0" wp14:anchorId="16509F94" wp14:editId="2E06AD9C">
            <wp:extent cx="2436102" cy="2981325"/>
            <wp:effectExtent l="0" t="0" r="254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2481496" cy="3036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60130">
        <w:rPr>
          <w:rFonts w:ascii="Microsoft Sans Serif" w:hAnsi="Microsoft Sans Serif" w:cs="Microsoft Sans Serif"/>
          <w:sz w:val="24"/>
          <w:szCs w:val="24"/>
        </w:rPr>
        <w:t xml:space="preserve">  </w:t>
      </w:r>
      <w:r w:rsidRPr="00360130">
        <w:rPr>
          <w:rFonts w:ascii="Microsoft Sans Serif" w:hAnsi="Microsoft Sans Serif" w:cs="Microsoft Sans Serif"/>
          <w:noProof/>
          <w:sz w:val="24"/>
          <w:szCs w:val="24"/>
        </w:rPr>
        <w:drawing>
          <wp:inline distT="0" distB="0" distL="0" distR="0" wp14:anchorId="513F0007" wp14:editId="78F0FBE2">
            <wp:extent cx="2943225" cy="923925"/>
            <wp:effectExtent l="0" t="0" r="9525" b="9525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294322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C4DF4E" w14:textId="7940C8EA" w:rsidR="005F4764" w:rsidRPr="00360130" w:rsidRDefault="005F4764" w:rsidP="00744348">
      <w:pPr>
        <w:shd w:val="clear" w:color="auto" w:fill="FFFFFF"/>
        <w:spacing w:after="0" w:line="240" w:lineRule="auto"/>
        <w:jc w:val="both"/>
        <w:rPr>
          <w:rFonts w:ascii="Microsoft Sans Serif" w:hAnsi="Microsoft Sans Serif" w:cs="Microsoft Sans Serif"/>
          <w:sz w:val="24"/>
          <w:szCs w:val="24"/>
        </w:rPr>
      </w:pPr>
      <w:r w:rsidRPr="00360130">
        <w:rPr>
          <w:rFonts w:ascii="Microsoft Sans Serif" w:hAnsi="Microsoft Sans Serif" w:cs="Microsoft Sans Serif"/>
          <w:sz w:val="24"/>
          <w:szCs w:val="24"/>
        </w:rPr>
        <w:t xml:space="preserve">Requisitions can only be amended if still in the workflow process. </w:t>
      </w:r>
      <w:r w:rsidR="00360130" w:rsidRPr="00360130">
        <w:rPr>
          <w:rFonts w:ascii="Microsoft Sans Serif" w:hAnsi="Microsoft Sans Serif" w:cs="Microsoft Sans Serif"/>
          <w:sz w:val="24"/>
          <w:szCs w:val="24"/>
        </w:rPr>
        <w:t>Requisitions</w:t>
      </w:r>
      <w:r w:rsidRPr="00360130">
        <w:rPr>
          <w:rFonts w:ascii="Microsoft Sans Serif" w:hAnsi="Microsoft Sans Serif" w:cs="Microsoft Sans Serif"/>
          <w:sz w:val="24"/>
          <w:szCs w:val="24"/>
        </w:rPr>
        <w:t xml:space="preserve"> that have been fully approved and a PO generated cannot be amended.</w:t>
      </w:r>
    </w:p>
    <w:p w14:paraId="4C70BEA1" w14:textId="1C4E0FC4" w:rsidR="00A47D7D" w:rsidRPr="00360130" w:rsidRDefault="00A47D7D" w:rsidP="00744348">
      <w:pPr>
        <w:shd w:val="clear" w:color="auto" w:fill="FFFFFF"/>
        <w:spacing w:after="0" w:line="240" w:lineRule="auto"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35131E2F" w14:textId="61A7EFE8" w:rsidR="00604FF8" w:rsidRPr="00C52C49" w:rsidRDefault="00360130" w:rsidP="00C52C49">
      <w:pPr>
        <w:shd w:val="clear" w:color="auto" w:fill="FFFFFF"/>
        <w:spacing w:after="0" w:line="240" w:lineRule="auto"/>
        <w:jc w:val="both"/>
        <w:rPr>
          <w:rStyle w:val="IntenseReference"/>
          <w:rFonts w:ascii="Microsoft Sans Serif" w:hAnsi="Microsoft Sans Serif" w:cs="Microsoft Sans Serif"/>
          <w:b w:val="0"/>
          <w:bCs w:val="0"/>
          <w:smallCaps w:val="0"/>
          <w:color w:val="auto"/>
          <w:spacing w:val="0"/>
          <w:sz w:val="24"/>
          <w:szCs w:val="24"/>
        </w:rPr>
      </w:pPr>
      <w:r w:rsidRPr="00360130">
        <w:rPr>
          <w:rFonts w:ascii="Microsoft Sans Serif" w:hAnsi="Microsoft Sans Serif" w:cs="Microsoft Sans Serif"/>
          <w:sz w:val="24"/>
          <w:szCs w:val="24"/>
        </w:rPr>
        <w:t xml:space="preserve"> </w:t>
      </w:r>
    </w:p>
    <w:p w14:paraId="3361FDC2" w14:textId="77777777" w:rsidR="00360130" w:rsidRPr="00360130" w:rsidRDefault="00360130" w:rsidP="00744348">
      <w:pPr>
        <w:shd w:val="clear" w:color="auto" w:fill="FFFFFF"/>
        <w:spacing w:after="0" w:line="240" w:lineRule="auto"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3E2398A0" w14:textId="716F1C44" w:rsidR="00237992" w:rsidRPr="00360130" w:rsidRDefault="00604FF8" w:rsidP="00F96058">
      <w:pPr>
        <w:pStyle w:val="Heading1"/>
        <w:rPr>
          <w:rStyle w:val="IntenseReference"/>
          <w:rFonts w:ascii="Microsoft Sans Serif" w:hAnsi="Microsoft Sans Serif" w:cs="Microsoft Sans Serif"/>
          <w:b w:val="0"/>
          <w:bCs w:val="0"/>
          <w:smallCaps w:val="0"/>
          <w:color w:val="2F5496" w:themeColor="accent1" w:themeShade="BF"/>
          <w:spacing w:val="0"/>
          <w:sz w:val="24"/>
          <w:szCs w:val="24"/>
        </w:rPr>
      </w:pPr>
      <w:bookmarkStart w:id="6" w:name="_Toc150351438"/>
      <w:r w:rsidRPr="00360130">
        <w:rPr>
          <w:rStyle w:val="IntenseReference"/>
          <w:rFonts w:ascii="Microsoft Sans Serif" w:hAnsi="Microsoft Sans Serif" w:cs="Microsoft Sans Serif"/>
          <w:b w:val="0"/>
          <w:bCs w:val="0"/>
          <w:smallCaps w:val="0"/>
          <w:color w:val="2F5496" w:themeColor="accent1" w:themeShade="BF"/>
          <w:spacing w:val="0"/>
          <w:sz w:val="24"/>
          <w:szCs w:val="24"/>
        </w:rPr>
        <w:t xml:space="preserve">Tax Clearance Cert has </w:t>
      </w:r>
      <w:r w:rsidR="00090FF7" w:rsidRPr="00360130">
        <w:rPr>
          <w:rStyle w:val="IntenseReference"/>
          <w:rFonts w:ascii="Microsoft Sans Serif" w:hAnsi="Microsoft Sans Serif" w:cs="Microsoft Sans Serif"/>
          <w:b w:val="0"/>
          <w:bCs w:val="0"/>
          <w:smallCaps w:val="0"/>
          <w:color w:val="2F5496" w:themeColor="accent1" w:themeShade="BF"/>
          <w:spacing w:val="0"/>
          <w:sz w:val="24"/>
          <w:szCs w:val="24"/>
        </w:rPr>
        <w:t>e</w:t>
      </w:r>
      <w:r w:rsidRPr="00360130">
        <w:rPr>
          <w:rStyle w:val="IntenseReference"/>
          <w:rFonts w:ascii="Microsoft Sans Serif" w:hAnsi="Microsoft Sans Serif" w:cs="Microsoft Sans Serif"/>
          <w:b w:val="0"/>
          <w:bCs w:val="0"/>
          <w:smallCaps w:val="0"/>
          <w:color w:val="2F5496" w:themeColor="accent1" w:themeShade="BF"/>
          <w:spacing w:val="0"/>
          <w:sz w:val="24"/>
          <w:szCs w:val="24"/>
        </w:rPr>
        <w:t>xpired</w:t>
      </w:r>
      <w:bookmarkEnd w:id="6"/>
      <w:r w:rsidRPr="00360130">
        <w:rPr>
          <w:rStyle w:val="IntenseReference"/>
          <w:rFonts w:ascii="Microsoft Sans Serif" w:hAnsi="Microsoft Sans Serif" w:cs="Microsoft Sans Serif"/>
          <w:b w:val="0"/>
          <w:bCs w:val="0"/>
          <w:smallCaps w:val="0"/>
          <w:color w:val="2F5496" w:themeColor="accent1" w:themeShade="BF"/>
          <w:spacing w:val="0"/>
          <w:sz w:val="24"/>
          <w:szCs w:val="24"/>
        </w:rPr>
        <w:t xml:space="preserve"> </w:t>
      </w:r>
    </w:p>
    <w:p w14:paraId="27BE6CD8" w14:textId="77777777" w:rsidR="00237992" w:rsidRPr="00360130" w:rsidRDefault="00237992" w:rsidP="00237992">
      <w:pPr>
        <w:rPr>
          <w:rFonts w:ascii="Microsoft Sans Serif" w:hAnsi="Microsoft Sans Serif" w:cs="Microsoft Sans Serif"/>
          <w:sz w:val="24"/>
          <w:szCs w:val="24"/>
        </w:rPr>
      </w:pPr>
    </w:p>
    <w:p w14:paraId="24F099C0" w14:textId="001E8C2C" w:rsidR="00604FF8" w:rsidRPr="00360130" w:rsidRDefault="00604FF8" w:rsidP="00F25A31">
      <w:pPr>
        <w:shd w:val="clear" w:color="auto" w:fill="FFFFFF"/>
        <w:spacing w:after="0" w:line="240" w:lineRule="auto"/>
        <w:jc w:val="both"/>
        <w:rPr>
          <w:rFonts w:ascii="Microsoft Sans Serif" w:hAnsi="Microsoft Sans Serif" w:cs="Microsoft Sans Serif"/>
          <w:sz w:val="24"/>
          <w:szCs w:val="24"/>
        </w:rPr>
      </w:pPr>
      <w:r w:rsidRPr="00360130">
        <w:rPr>
          <w:rFonts w:ascii="Microsoft Sans Serif" w:hAnsi="Microsoft Sans Serif" w:cs="Microsoft Sans Serif"/>
          <w:sz w:val="24"/>
          <w:szCs w:val="24"/>
        </w:rPr>
        <w:t>If you receive a Tax Clearance Cert (TCC) error messag</w:t>
      </w:r>
      <w:r w:rsidR="00237992" w:rsidRPr="00360130">
        <w:rPr>
          <w:rFonts w:ascii="Microsoft Sans Serif" w:hAnsi="Microsoft Sans Serif" w:cs="Microsoft Sans Serif"/>
          <w:sz w:val="24"/>
          <w:szCs w:val="24"/>
        </w:rPr>
        <w:t xml:space="preserve">e upon saving a </w:t>
      </w:r>
      <w:r w:rsidR="001C7BA9" w:rsidRPr="00360130">
        <w:rPr>
          <w:rFonts w:ascii="Microsoft Sans Serif" w:hAnsi="Microsoft Sans Serif" w:cs="Microsoft Sans Serif"/>
          <w:sz w:val="24"/>
          <w:szCs w:val="24"/>
        </w:rPr>
        <w:t>Requisitions</w:t>
      </w:r>
      <w:r w:rsidR="00237992" w:rsidRPr="00360130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360130">
        <w:rPr>
          <w:rFonts w:ascii="Microsoft Sans Serif" w:hAnsi="Microsoft Sans Serif" w:cs="Microsoft Sans Serif"/>
          <w:sz w:val="24"/>
          <w:szCs w:val="24"/>
        </w:rPr>
        <w:t xml:space="preserve">please contact </w:t>
      </w:r>
      <w:hyperlink r:id="rId27" w:history="1">
        <w:r w:rsidR="00E47CCB" w:rsidRPr="00E709A7">
          <w:rPr>
            <w:rStyle w:val="Hyperlink"/>
            <w:rFonts w:ascii="Microsoft Sans Serif" w:hAnsi="Microsoft Sans Serif" w:cs="Microsoft Sans Serif"/>
            <w:sz w:val="24"/>
            <w:szCs w:val="24"/>
          </w:rPr>
          <w:t>purchasing@tus.ie</w:t>
        </w:r>
      </w:hyperlink>
      <w:r w:rsidRPr="00360130">
        <w:rPr>
          <w:rFonts w:ascii="Microsoft Sans Serif" w:hAnsi="Microsoft Sans Serif" w:cs="Microsoft Sans Serif"/>
          <w:sz w:val="24"/>
          <w:szCs w:val="24"/>
        </w:rPr>
        <w:t xml:space="preserve"> with the</w:t>
      </w:r>
      <w:r w:rsidR="00237992" w:rsidRPr="00360130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360130">
        <w:rPr>
          <w:rFonts w:ascii="Microsoft Sans Serif" w:hAnsi="Microsoft Sans Serif" w:cs="Microsoft Sans Serif"/>
          <w:sz w:val="24"/>
          <w:szCs w:val="24"/>
        </w:rPr>
        <w:t>supplier details.</w:t>
      </w:r>
    </w:p>
    <w:p w14:paraId="229760DA" w14:textId="2F0666F1" w:rsidR="00237992" w:rsidRPr="00360130" w:rsidRDefault="00237992" w:rsidP="00F25A31">
      <w:pPr>
        <w:shd w:val="clear" w:color="auto" w:fill="FFFFFF"/>
        <w:spacing w:after="0" w:line="240" w:lineRule="auto"/>
        <w:jc w:val="both"/>
        <w:rPr>
          <w:rFonts w:ascii="Microsoft Sans Serif" w:hAnsi="Microsoft Sans Serif" w:cs="Microsoft Sans Serif"/>
          <w:sz w:val="24"/>
          <w:szCs w:val="24"/>
        </w:rPr>
      </w:pPr>
      <w:r w:rsidRPr="00360130">
        <w:rPr>
          <w:rFonts w:ascii="Microsoft Sans Serif" w:hAnsi="Microsoft Sans Serif" w:cs="Microsoft Sans Serif"/>
          <w:sz w:val="24"/>
          <w:szCs w:val="24"/>
        </w:rPr>
        <w:t>Your Requis</w:t>
      </w:r>
      <w:r w:rsidR="00F25A31" w:rsidRPr="00360130">
        <w:rPr>
          <w:rFonts w:ascii="Microsoft Sans Serif" w:hAnsi="Microsoft Sans Serif" w:cs="Microsoft Sans Serif"/>
          <w:sz w:val="24"/>
          <w:szCs w:val="24"/>
        </w:rPr>
        <w:t>i</w:t>
      </w:r>
      <w:r w:rsidRPr="00360130">
        <w:rPr>
          <w:rFonts w:ascii="Microsoft Sans Serif" w:hAnsi="Microsoft Sans Serif" w:cs="Microsoft Sans Serif"/>
          <w:sz w:val="24"/>
          <w:szCs w:val="24"/>
        </w:rPr>
        <w:t xml:space="preserve">tion will be set to a status of Parked until a member of the Accounts Payable Team updates the Supplier to </w:t>
      </w:r>
      <w:r w:rsidR="00090FF7" w:rsidRPr="00360130">
        <w:rPr>
          <w:rFonts w:ascii="Microsoft Sans Serif" w:hAnsi="Microsoft Sans Serif" w:cs="Microsoft Sans Serif"/>
          <w:sz w:val="24"/>
          <w:szCs w:val="24"/>
        </w:rPr>
        <w:t>confirm Tax Clearance and also unparks the Requisition.</w:t>
      </w:r>
    </w:p>
    <w:p w14:paraId="3D47127F" w14:textId="77777777" w:rsidR="00604FF8" w:rsidRPr="00360130" w:rsidRDefault="00604FF8" w:rsidP="00604FF8">
      <w:pPr>
        <w:shd w:val="clear" w:color="auto" w:fill="FFFFFF"/>
        <w:spacing w:after="0" w:line="240" w:lineRule="auto"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5E422AFD" w14:textId="77777777" w:rsidR="00751695" w:rsidRPr="00360130" w:rsidRDefault="00751695" w:rsidP="00744348">
      <w:pPr>
        <w:shd w:val="clear" w:color="auto" w:fill="FFFFFF"/>
        <w:spacing w:after="0" w:line="240" w:lineRule="auto"/>
        <w:jc w:val="both"/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14:paraId="2B780201" w14:textId="0485D89A" w:rsidR="00A952ED" w:rsidRPr="00360130" w:rsidRDefault="00A952ED" w:rsidP="00F96058">
      <w:pPr>
        <w:pStyle w:val="Heading1"/>
        <w:rPr>
          <w:rStyle w:val="IntenseReference"/>
          <w:rFonts w:ascii="Microsoft Sans Serif" w:hAnsi="Microsoft Sans Serif" w:cs="Microsoft Sans Serif"/>
          <w:b w:val="0"/>
          <w:bCs w:val="0"/>
          <w:smallCaps w:val="0"/>
          <w:color w:val="2F5496" w:themeColor="accent1" w:themeShade="BF"/>
          <w:spacing w:val="0"/>
          <w:sz w:val="24"/>
          <w:szCs w:val="24"/>
        </w:rPr>
      </w:pPr>
      <w:bookmarkStart w:id="7" w:name="_Toc150351439"/>
      <w:r w:rsidRPr="00360130">
        <w:rPr>
          <w:rStyle w:val="IntenseReference"/>
          <w:rFonts w:ascii="Microsoft Sans Serif" w:hAnsi="Microsoft Sans Serif" w:cs="Microsoft Sans Serif"/>
          <w:b w:val="0"/>
          <w:bCs w:val="0"/>
          <w:smallCaps w:val="0"/>
          <w:color w:val="2F5496" w:themeColor="accent1" w:themeShade="BF"/>
          <w:spacing w:val="0"/>
          <w:sz w:val="24"/>
          <w:szCs w:val="24"/>
        </w:rPr>
        <w:t>Error message</w:t>
      </w:r>
      <w:r w:rsidR="001C7BA9" w:rsidRPr="00360130">
        <w:rPr>
          <w:rStyle w:val="IntenseReference"/>
          <w:rFonts w:ascii="Microsoft Sans Serif" w:hAnsi="Microsoft Sans Serif" w:cs="Microsoft Sans Serif"/>
          <w:b w:val="0"/>
          <w:bCs w:val="0"/>
          <w:smallCaps w:val="0"/>
          <w:color w:val="2F5496" w:themeColor="accent1" w:themeShade="BF"/>
          <w:spacing w:val="0"/>
          <w:sz w:val="24"/>
          <w:szCs w:val="24"/>
        </w:rPr>
        <w:t>s</w:t>
      </w:r>
      <w:bookmarkEnd w:id="7"/>
    </w:p>
    <w:p w14:paraId="377AFE98" w14:textId="77777777" w:rsidR="001C7BA9" w:rsidRPr="00360130" w:rsidRDefault="001C7BA9" w:rsidP="001C7BA9">
      <w:pPr>
        <w:rPr>
          <w:rFonts w:ascii="Microsoft Sans Serif" w:hAnsi="Microsoft Sans Serif" w:cs="Microsoft Sans Serif"/>
          <w:sz w:val="24"/>
          <w:szCs w:val="24"/>
        </w:rPr>
      </w:pPr>
    </w:p>
    <w:p w14:paraId="35F1AEE4" w14:textId="77777777" w:rsidR="00D82914" w:rsidRPr="00360130" w:rsidRDefault="00A8179E" w:rsidP="00B60AFC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Microsoft Sans Serif" w:hAnsi="Microsoft Sans Serif" w:cs="Microsoft Sans Serif"/>
          <w:noProof/>
          <w:sz w:val="24"/>
          <w:szCs w:val="24"/>
          <w:lang w:val="en-IE" w:eastAsia="en-IE"/>
        </w:rPr>
      </w:pPr>
      <w:r w:rsidRPr="00360130">
        <w:rPr>
          <w:rFonts w:ascii="Microsoft Sans Serif" w:hAnsi="Microsoft Sans Serif" w:cs="Microsoft Sans Serif"/>
          <w:sz w:val="24"/>
          <w:szCs w:val="24"/>
        </w:rPr>
        <w:t xml:space="preserve">If you see the following </w:t>
      </w:r>
      <w:r w:rsidR="00D82914" w:rsidRPr="00360130">
        <w:rPr>
          <w:rFonts w:ascii="Microsoft Sans Serif" w:hAnsi="Microsoft Sans Serif" w:cs="Microsoft Sans Serif"/>
          <w:sz w:val="24"/>
          <w:szCs w:val="24"/>
        </w:rPr>
        <w:t>error message, the system has timed out.  You will need to close the application and re-open it.</w:t>
      </w:r>
      <w:r w:rsidR="002C7C3E" w:rsidRPr="00360130">
        <w:rPr>
          <w:rFonts w:ascii="Microsoft Sans Serif" w:hAnsi="Microsoft Sans Serif" w:cs="Microsoft Sans Serif"/>
          <w:sz w:val="24"/>
          <w:szCs w:val="24"/>
        </w:rPr>
        <w:t xml:space="preserve"> </w:t>
      </w:r>
    </w:p>
    <w:p w14:paraId="31036B84" w14:textId="77777777" w:rsidR="001C7BA9" w:rsidRPr="00360130" w:rsidRDefault="001C7BA9" w:rsidP="001C7BA9">
      <w:pPr>
        <w:pStyle w:val="ListParagraph"/>
        <w:shd w:val="clear" w:color="auto" w:fill="FFFFFF"/>
        <w:spacing w:after="0" w:line="240" w:lineRule="auto"/>
        <w:jc w:val="both"/>
        <w:rPr>
          <w:rFonts w:ascii="Microsoft Sans Serif" w:hAnsi="Microsoft Sans Serif" w:cs="Microsoft Sans Serif"/>
          <w:noProof/>
          <w:sz w:val="24"/>
          <w:szCs w:val="24"/>
          <w:lang w:val="en-IE" w:eastAsia="en-IE"/>
        </w:rPr>
      </w:pPr>
    </w:p>
    <w:p w14:paraId="13CF2218" w14:textId="2B1901EF" w:rsidR="002C7C3E" w:rsidRPr="00360130" w:rsidRDefault="002C7C3E" w:rsidP="00375279">
      <w:pPr>
        <w:shd w:val="clear" w:color="auto" w:fill="FFFFFF"/>
        <w:spacing w:after="0" w:line="240" w:lineRule="auto"/>
        <w:ind w:firstLine="720"/>
        <w:jc w:val="both"/>
        <w:rPr>
          <w:rFonts w:ascii="Microsoft Sans Serif" w:hAnsi="Microsoft Sans Serif" w:cs="Microsoft Sans Serif"/>
          <w:sz w:val="24"/>
          <w:szCs w:val="24"/>
        </w:rPr>
      </w:pPr>
      <w:r w:rsidRPr="00360130">
        <w:rPr>
          <w:rFonts w:ascii="Microsoft Sans Serif" w:hAnsi="Microsoft Sans Serif" w:cs="Microsoft Sans Serif"/>
          <w:noProof/>
          <w:sz w:val="24"/>
          <w:szCs w:val="24"/>
          <w:lang w:val="en-IE" w:eastAsia="en-IE"/>
        </w:rPr>
        <w:drawing>
          <wp:inline distT="0" distB="0" distL="0" distR="0" wp14:anchorId="14351595" wp14:editId="2A79155E">
            <wp:extent cx="1903730" cy="1038225"/>
            <wp:effectExtent l="0" t="0" r="1270" b="952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90373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806C6A" w14:textId="77777777" w:rsidR="001C7BA9" w:rsidRPr="00360130" w:rsidRDefault="001C7BA9" w:rsidP="00375279">
      <w:pPr>
        <w:shd w:val="clear" w:color="auto" w:fill="FFFFFF"/>
        <w:spacing w:after="0" w:line="240" w:lineRule="auto"/>
        <w:ind w:firstLine="720"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796C03B0" w14:textId="0999283C" w:rsidR="003D74DD" w:rsidRPr="00360130" w:rsidRDefault="003D74DD" w:rsidP="00131B98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Microsoft Sans Serif" w:hAnsi="Microsoft Sans Serif" w:cs="Microsoft Sans Serif"/>
          <w:sz w:val="24"/>
          <w:szCs w:val="24"/>
        </w:rPr>
      </w:pPr>
      <w:r w:rsidRPr="00360130">
        <w:rPr>
          <w:rFonts w:ascii="Microsoft Sans Serif" w:hAnsi="Microsoft Sans Serif" w:cs="Microsoft Sans Serif"/>
          <w:sz w:val="24"/>
          <w:szCs w:val="24"/>
        </w:rPr>
        <w:lastRenderedPageBreak/>
        <w:t xml:space="preserve">If you </w:t>
      </w:r>
      <w:r w:rsidR="00131B98" w:rsidRPr="00360130">
        <w:rPr>
          <w:rFonts w:ascii="Microsoft Sans Serif" w:hAnsi="Microsoft Sans Serif" w:cs="Microsoft Sans Serif"/>
          <w:sz w:val="24"/>
          <w:szCs w:val="24"/>
        </w:rPr>
        <w:t xml:space="preserve">see </w:t>
      </w:r>
      <w:r w:rsidRPr="00360130">
        <w:rPr>
          <w:rFonts w:ascii="Microsoft Sans Serif" w:hAnsi="Microsoft Sans Serif" w:cs="Microsoft Sans Serif"/>
          <w:sz w:val="24"/>
          <w:szCs w:val="24"/>
        </w:rPr>
        <w:t>the following error message, you need to log out of the system. Log out by selecting the arro</w:t>
      </w:r>
      <w:r w:rsidR="00131B98" w:rsidRPr="00360130">
        <w:rPr>
          <w:rFonts w:ascii="Microsoft Sans Serif" w:hAnsi="Microsoft Sans Serif" w:cs="Microsoft Sans Serif"/>
          <w:sz w:val="24"/>
          <w:szCs w:val="24"/>
        </w:rPr>
        <w:t>w beside your usernam</w:t>
      </w:r>
      <w:r w:rsidR="00914DBA" w:rsidRPr="00360130">
        <w:rPr>
          <w:rFonts w:ascii="Microsoft Sans Serif" w:hAnsi="Microsoft Sans Serif" w:cs="Microsoft Sans Serif"/>
          <w:sz w:val="24"/>
          <w:szCs w:val="24"/>
        </w:rPr>
        <w:t>e.</w:t>
      </w:r>
    </w:p>
    <w:p w14:paraId="0CA2AE8C" w14:textId="77777777" w:rsidR="00914DBA" w:rsidRPr="00360130" w:rsidRDefault="00914DBA" w:rsidP="00914DBA">
      <w:pPr>
        <w:pStyle w:val="ListParagraph"/>
        <w:shd w:val="clear" w:color="auto" w:fill="FFFFFF"/>
        <w:spacing w:after="0" w:line="240" w:lineRule="auto"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2B8BDF96" w14:textId="19A69776" w:rsidR="003D74DD" w:rsidRPr="00360130" w:rsidRDefault="003D74DD" w:rsidP="00375279">
      <w:pPr>
        <w:shd w:val="clear" w:color="auto" w:fill="FFFFFF"/>
        <w:spacing w:after="0" w:line="240" w:lineRule="auto"/>
        <w:ind w:firstLine="720"/>
        <w:jc w:val="both"/>
        <w:rPr>
          <w:rFonts w:ascii="Microsoft Sans Serif" w:hAnsi="Microsoft Sans Serif" w:cs="Microsoft Sans Serif"/>
          <w:sz w:val="24"/>
          <w:szCs w:val="24"/>
        </w:rPr>
      </w:pPr>
      <w:r w:rsidRPr="00360130">
        <w:rPr>
          <w:rFonts w:ascii="Microsoft Sans Serif" w:hAnsi="Microsoft Sans Serif" w:cs="Microsoft Sans Serif"/>
          <w:noProof/>
          <w:sz w:val="24"/>
          <w:szCs w:val="24"/>
        </w:rPr>
        <w:drawing>
          <wp:inline distT="0" distB="0" distL="0" distR="0" wp14:anchorId="270D3FF8" wp14:editId="1083CB40">
            <wp:extent cx="6840220" cy="90360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903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9B529D" w14:textId="77777777" w:rsidR="00E22F77" w:rsidRPr="00360130" w:rsidRDefault="00E22F77" w:rsidP="00E22F77">
      <w:pPr>
        <w:pStyle w:val="Heading2"/>
        <w:rPr>
          <w:rFonts w:ascii="Microsoft Sans Serif" w:hAnsi="Microsoft Sans Serif" w:cs="Microsoft Sans Serif"/>
          <w:b/>
          <w:bCs/>
          <w:sz w:val="24"/>
          <w:szCs w:val="24"/>
        </w:rPr>
      </w:pPr>
    </w:p>
    <w:p w14:paraId="41867349" w14:textId="77777777" w:rsidR="000E4CFD" w:rsidRPr="00360130" w:rsidRDefault="000E4CFD" w:rsidP="000E4CFD">
      <w:pPr>
        <w:rPr>
          <w:rFonts w:ascii="Microsoft Sans Serif" w:hAnsi="Microsoft Sans Serif" w:cs="Microsoft Sans Serif"/>
          <w:sz w:val="24"/>
          <w:szCs w:val="24"/>
        </w:rPr>
      </w:pPr>
    </w:p>
    <w:p w14:paraId="7CE78B74" w14:textId="77777777" w:rsidR="000E4CFD" w:rsidRPr="00360130" w:rsidRDefault="000E4CFD" w:rsidP="000E4CFD">
      <w:pPr>
        <w:rPr>
          <w:rFonts w:ascii="Microsoft Sans Serif" w:hAnsi="Microsoft Sans Serif" w:cs="Microsoft Sans Serif"/>
          <w:sz w:val="24"/>
          <w:szCs w:val="24"/>
        </w:rPr>
      </w:pPr>
    </w:p>
    <w:p w14:paraId="47FAB580" w14:textId="77777777" w:rsidR="000E4CFD" w:rsidRPr="00360130" w:rsidRDefault="000E4CFD" w:rsidP="000E4CFD">
      <w:pPr>
        <w:rPr>
          <w:rFonts w:ascii="Microsoft Sans Serif" w:hAnsi="Microsoft Sans Serif" w:cs="Microsoft Sans Serif"/>
          <w:sz w:val="24"/>
          <w:szCs w:val="24"/>
        </w:rPr>
      </w:pPr>
    </w:p>
    <w:p w14:paraId="19E9CA44" w14:textId="77777777" w:rsidR="000E4CFD" w:rsidRPr="00360130" w:rsidRDefault="000E4CFD" w:rsidP="000E4CFD">
      <w:pPr>
        <w:rPr>
          <w:rFonts w:ascii="Microsoft Sans Serif" w:hAnsi="Microsoft Sans Serif" w:cs="Microsoft Sans Serif"/>
          <w:sz w:val="24"/>
          <w:szCs w:val="24"/>
        </w:rPr>
      </w:pPr>
    </w:p>
    <w:p w14:paraId="240A7573" w14:textId="77777777" w:rsidR="000E4CFD" w:rsidRPr="00360130" w:rsidRDefault="000E4CFD" w:rsidP="000E4CFD">
      <w:pPr>
        <w:rPr>
          <w:rFonts w:ascii="Microsoft Sans Serif" w:hAnsi="Microsoft Sans Serif" w:cs="Microsoft Sans Serif"/>
          <w:sz w:val="24"/>
          <w:szCs w:val="24"/>
        </w:rPr>
      </w:pPr>
    </w:p>
    <w:p w14:paraId="70424237" w14:textId="77777777" w:rsidR="000E4CFD" w:rsidRPr="00360130" w:rsidRDefault="000E4CFD" w:rsidP="000E4CFD">
      <w:pPr>
        <w:rPr>
          <w:rFonts w:ascii="Microsoft Sans Serif" w:hAnsi="Microsoft Sans Serif" w:cs="Microsoft Sans Serif"/>
          <w:sz w:val="24"/>
          <w:szCs w:val="24"/>
        </w:rPr>
      </w:pPr>
    </w:p>
    <w:p w14:paraId="067AF179" w14:textId="77777777" w:rsidR="000E4CFD" w:rsidRPr="00360130" w:rsidRDefault="000E4CFD" w:rsidP="000E4CFD">
      <w:pPr>
        <w:rPr>
          <w:rFonts w:ascii="Microsoft Sans Serif" w:hAnsi="Microsoft Sans Serif" w:cs="Microsoft Sans Serif"/>
          <w:sz w:val="24"/>
          <w:szCs w:val="24"/>
        </w:rPr>
      </w:pPr>
    </w:p>
    <w:p w14:paraId="0049B0C5" w14:textId="77777777" w:rsidR="000E4CFD" w:rsidRPr="00360130" w:rsidRDefault="000E4CFD" w:rsidP="000E4CFD">
      <w:pPr>
        <w:rPr>
          <w:rFonts w:ascii="Microsoft Sans Serif" w:hAnsi="Microsoft Sans Serif" w:cs="Microsoft Sans Serif"/>
          <w:sz w:val="24"/>
          <w:szCs w:val="24"/>
        </w:rPr>
      </w:pPr>
    </w:p>
    <w:p w14:paraId="7D1E6C5E" w14:textId="77777777" w:rsidR="000E4CFD" w:rsidRDefault="000E4CFD" w:rsidP="000E4CFD">
      <w:pPr>
        <w:rPr>
          <w:rFonts w:ascii="Microsoft Sans Serif" w:hAnsi="Microsoft Sans Serif" w:cs="Microsoft Sans Serif"/>
          <w:sz w:val="24"/>
          <w:szCs w:val="24"/>
        </w:rPr>
      </w:pPr>
    </w:p>
    <w:p w14:paraId="27C51304" w14:textId="77777777" w:rsidR="00417772" w:rsidRDefault="00417772" w:rsidP="000E4CFD">
      <w:pPr>
        <w:rPr>
          <w:rFonts w:ascii="Microsoft Sans Serif" w:hAnsi="Microsoft Sans Serif" w:cs="Microsoft Sans Serif"/>
          <w:sz w:val="24"/>
          <w:szCs w:val="24"/>
        </w:rPr>
      </w:pPr>
    </w:p>
    <w:p w14:paraId="4EFE9866" w14:textId="77777777" w:rsidR="00417772" w:rsidRDefault="00417772" w:rsidP="000E4CFD">
      <w:pPr>
        <w:rPr>
          <w:rFonts w:ascii="Microsoft Sans Serif" w:hAnsi="Microsoft Sans Serif" w:cs="Microsoft Sans Serif"/>
          <w:sz w:val="24"/>
          <w:szCs w:val="24"/>
        </w:rPr>
      </w:pPr>
    </w:p>
    <w:p w14:paraId="05FB3015" w14:textId="77777777" w:rsidR="00417772" w:rsidRPr="00360130" w:rsidRDefault="00417772" w:rsidP="000E4CFD">
      <w:pPr>
        <w:rPr>
          <w:rFonts w:ascii="Microsoft Sans Serif" w:hAnsi="Microsoft Sans Serif" w:cs="Microsoft Sans Serif"/>
          <w:sz w:val="24"/>
          <w:szCs w:val="24"/>
        </w:rPr>
      </w:pPr>
    </w:p>
    <w:p w14:paraId="7650F0D7" w14:textId="77777777" w:rsidR="000E4CFD" w:rsidRPr="00360130" w:rsidRDefault="000E4CFD" w:rsidP="000E4CFD">
      <w:pPr>
        <w:rPr>
          <w:rFonts w:ascii="Microsoft Sans Serif" w:hAnsi="Microsoft Sans Serif" w:cs="Microsoft Sans Serif"/>
          <w:sz w:val="24"/>
          <w:szCs w:val="24"/>
        </w:rPr>
      </w:pPr>
    </w:p>
    <w:p w14:paraId="406844AA" w14:textId="77777777" w:rsidR="00360130" w:rsidRDefault="00360130" w:rsidP="000E4CFD">
      <w:pPr>
        <w:rPr>
          <w:rFonts w:ascii="Microsoft Sans Serif" w:hAnsi="Microsoft Sans Serif" w:cs="Microsoft Sans Serif"/>
          <w:sz w:val="24"/>
          <w:szCs w:val="24"/>
        </w:rPr>
      </w:pPr>
    </w:p>
    <w:p w14:paraId="3DAE5EEC" w14:textId="77777777" w:rsidR="00E47CCB" w:rsidRDefault="00E47CCB" w:rsidP="000E4CFD">
      <w:pPr>
        <w:rPr>
          <w:rFonts w:ascii="Microsoft Sans Serif" w:hAnsi="Microsoft Sans Serif" w:cs="Microsoft Sans Serif"/>
          <w:sz w:val="24"/>
          <w:szCs w:val="24"/>
        </w:rPr>
      </w:pPr>
    </w:p>
    <w:p w14:paraId="6E49EBA4" w14:textId="77777777" w:rsidR="00E47CCB" w:rsidRPr="00360130" w:rsidRDefault="00E47CCB" w:rsidP="000E4CFD">
      <w:pPr>
        <w:rPr>
          <w:rFonts w:ascii="Microsoft Sans Serif" w:hAnsi="Microsoft Sans Serif" w:cs="Microsoft Sans Serif"/>
          <w:sz w:val="24"/>
          <w:szCs w:val="24"/>
        </w:rPr>
      </w:pPr>
    </w:p>
    <w:p w14:paraId="568ADF96" w14:textId="77777777" w:rsidR="000E4CFD" w:rsidRPr="00360130" w:rsidRDefault="000E4CFD" w:rsidP="000E4CFD">
      <w:pPr>
        <w:rPr>
          <w:rFonts w:ascii="Microsoft Sans Serif" w:hAnsi="Microsoft Sans Serif" w:cs="Microsoft Sans Serif"/>
          <w:b/>
          <w:bCs/>
          <w:sz w:val="24"/>
          <w:szCs w:val="24"/>
        </w:rPr>
      </w:pPr>
    </w:p>
    <w:p w14:paraId="7D0C1CD6" w14:textId="050B2546" w:rsidR="00174274" w:rsidRPr="00360130" w:rsidRDefault="00F95961" w:rsidP="00F96058">
      <w:pPr>
        <w:pStyle w:val="Heading1"/>
        <w:rPr>
          <w:rStyle w:val="IntenseReference"/>
          <w:rFonts w:ascii="Microsoft Sans Serif" w:hAnsi="Microsoft Sans Serif" w:cs="Microsoft Sans Serif"/>
          <w:b w:val="0"/>
          <w:bCs w:val="0"/>
          <w:smallCaps w:val="0"/>
          <w:color w:val="2F5496" w:themeColor="accent1" w:themeShade="BF"/>
          <w:spacing w:val="0"/>
          <w:sz w:val="24"/>
          <w:szCs w:val="24"/>
        </w:rPr>
      </w:pPr>
      <w:bookmarkStart w:id="8" w:name="_Toc150351440"/>
      <w:r w:rsidRPr="00360130">
        <w:rPr>
          <w:rStyle w:val="IntenseReference"/>
          <w:rFonts w:ascii="Microsoft Sans Serif" w:hAnsi="Microsoft Sans Serif" w:cs="Microsoft Sans Serif"/>
          <w:b w:val="0"/>
          <w:bCs w:val="0"/>
          <w:smallCaps w:val="0"/>
          <w:color w:val="2F5496" w:themeColor="accent1" w:themeShade="BF"/>
          <w:spacing w:val="0"/>
          <w:sz w:val="24"/>
          <w:szCs w:val="24"/>
        </w:rPr>
        <w:t>Requisitions Reports</w:t>
      </w:r>
      <w:bookmarkEnd w:id="8"/>
      <w:r w:rsidRPr="00360130">
        <w:rPr>
          <w:rStyle w:val="IntenseReference"/>
          <w:rFonts w:ascii="Microsoft Sans Serif" w:hAnsi="Microsoft Sans Serif" w:cs="Microsoft Sans Serif"/>
          <w:b w:val="0"/>
          <w:bCs w:val="0"/>
          <w:smallCaps w:val="0"/>
          <w:color w:val="2F5496" w:themeColor="accent1" w:themeShade="BF"/>
          <w:spacing w:val="0"/>
          <w:sz w:val="24"/>
          <w:szCs w:val="24"/>
        </w:rPr>
        <w:t xml:space="preserve"> </w:t>
      </w:r>
    </w:p>
    <w:p w14:paraId="03032ADB" w14:textId="77777777" w:rsidR="001C7BA9" w:rsidRPr="00360130" w:rsidRDefault="001C7BA9" w:rsidP="001C7BA9">
      <w:pPr>
        <w:rPr>
          <w:rFonts w:ascii="Microsoft Sans Serif" w:hAnsi="Microsoft Sans Serif" w:cs="Microsoft Sans Serif"/>
          <w:b/>
          <w:bCs/>
          <w:sz w:val="24"/>
          <w:szCs w:val="24"/>
        </w:rPr>
      </w:pPr>
    </w:p>
    <w:p w14:paraId="232A7AC5" w14:textId="77777777" w:rsidR="00E22F77" w:rsidRPr="00360130" w:rsidRDefault="00E22F77" w:rsidP="00E22F77">
      <w:pPr>
        <w:pStyle w:val="ListParagraph"/>
        <w:numPr>
          <w:ilvl w:val="0"/>
          <w:numId w:val="19"/>
        </w:numPr>
        <w:ind w:left="709"/>
        <w:rPr>
          <w:rFonts w:ascii="Microsoft Sans Serif" w:hAnsi="Microsoft Sans Serif" w:cs="Microsoft Sans Serif"/>
          <w:sz w:val="24"/>
          <w:szCs w:val="24"/>
        </w:rPr>
      </w:pPr>
      <w:bookmarkStart w:id="9" w:name="_Toc150351441"/>
      <w:r w:rsidRPr="00360130">
        <w:rPr>
          <w:rStyle w:val="Heading2Char"/>
          <w:rFonts w:ascii="Microsoft Sans Serif" w:hAnsi="Microsoft Sans Serif" w:cs="Microsoft Sans Serif"/>
          <w:sz w:val="24"/>
          <w:szCs w:val="24"/>
        </w:rPr>
        <w:t>Requisitions in Workflow</w:t>
      </w:r>
      <w:bookmarkEnd w:id="9"/>
      <w:r w:rsidRPr="00360130">
        <w:rPr>
          <w:rFonts w:ascii="Microsoft Sans Serif" w:hAnsi="Microsoft Sans Serif" w:cs="Microsoft Sans Serif"/>
          <w:sz w:val="24"/>
          <w:szCs w:val="24"/>
        </w:rPr>
        <w:t xml:space="preserve"> </w:t>
      </w:r>
    </w:p>
    <w:p w14:paraId="33C68F22" w14:textId="21ED631D" w:rsidR="004B4F56" w:rsidRPr="00360130" w:rsidRDefault="00816A5F" w:rsidP="00174274">
      <w:pPr>
        <w:pStyle w:val="ListParagraph"/>
        <w:ind w:left="709"/>
        <w:rPr>
          <w:rFonts w:ascii="Microsoft Sans Serif" w:hAnsi="Microsoft Sans Serif" w:cs="Microsoft Sans Serif"/>
          <w:sz w:val="24"/>
          <w:szCs w:val="24"/>
        </w:rPr>
      </w:pPr>
      <w:r w:rsidRPr="00360130">
        <w:rPr>
          <w:rFonts w:ascii="Microsoft Sans Serif" w:hAnsi="Microsoft Sans Serif" w:cs="Microsoft Sans Serif"/>
          <w:sz w:val="24"/>
          <w:szCs w:val="24"/>
        </w:rPr>
        <w:t>Shows Requisitions</w:t>
      </w:r>
      <w:r w:rsidR="004B4F56" w:rsidRPr="00360130">
        <w:rPr>
          <w:rFonts w:ascii="Microsoft Sans Serif" w:hAnsi="Microsoft Sans Serif" w:cs="Microsoft Sans Serif"/>
          <w:sz w:val="24"/>
          <w:szCs w:val="24"/>
        </w:rPr>
        <w:t xml:space="preserve"> still in </w:t>
      </w:r>
      <w:r w:rsidRPr="00360130">
        <w:rPr>
          <w:rFonts w:ascii="Microsoft Sans Serif" w:hAnsi="Microsoft Sans Serif" w:cs="Microsoft Sans Serif"/>
          <w:sz w:val="24"/>
          <w:szCs w:val="24"/>
        </w:rPr>
        <w:t xml:space="preserve">the </w:t>
      </w:r>
      <w:r w:rsidR="004B4F56" w:rsidRPr="00360130">
        <w:rPr>
          <w:rFonts w:ascii="Microsoft Sans Serif" w:hAnsi="Microsoft Sans Serif" w:cs="Microsoft Sans Serif"/>
          <w:sz w:val="24"/>
          <w:szCs w:val="24"/>
        </w:rPr>
        <w:t>Workflow</w:t>
      </w:r>
      <w:r w:rsidRPr="00360130">
        <w:rPr>
          <w:rFonts w:ascii="Microsoft Sans Serif" w:hAnsi="Microsoft Sans Serif" w:cs="Microsoft Sans Serif"/>
          <w:sz w:val="24"/>
          <w:szCs w:val="24"/>
        </w:rPr>
        <w:t xml:space="preserve"> process</w:t>
      </w:r>
      <w:r w:rsidR="004B4F56" w:rsidRPr="00360130">
        <w:rPr>
          <w:rFonts w:ascii="Microsoft Sans Serif" w:hAnsi="Microsoft Sans Serif" w:cs="Microsoft Sans Serif"/>
          <w:sz w:val="24"/>
          <w:szCs w:val="24"/>
        </w:rPr>
        <w:t xml:space="preserve"> and</w:t>
      </w:r>
      <w:r w:rsidRPr="00360130">
        <w:rPr>
          <w:rFonts w:ascii="Microsoft Sans Serif" w:hAnsi="Microsoft Sans Serif" w:cs="Microsoft Sans Serif"/>
          <w:sz w:val="24"/>
          <w:szCs w:val="24"/>
        </w:rPr>
        <w:t xml:space="preserve"> with whom</w:t>
      </w:r>
      <w:r w:rsidR="004B4F56" w:rsidRPr="00360130">
        <w:rPr>
          <w:rFonts w:ascii="Microsoft Sans Serif" w:hAnsi="Microsoft Sans Serif" w:cs="Microsoft Sans Serif"/>
          <w:sz w:val="24"/>
          <w:szCs w:val="24"/>
        </w:rPr>
        <w:t xml:space="preserve"> the Requisition is </w:t>
      </w:r>
      <w:r w:rsidRPr="00360130">
        <w:rPr>
          <w:rFonts w:ascii="Microsoft Sans Serif" w:hAnsi="Microsoft Sans Serif" w:cs="Microsoft Sans Serif"/>
          <w:sz w:val="24"/>
          <w:szCs w:val="24"/>
        </w:rPr>
        <w:t>currently with (Task Owner)</w:t>
      </w:r>
    </w:p>
    <w:p w14:paraId="4EEBCCA7" w14:textId="6D90050C" w:rsidR="00F95961" w:rsidRPr="00360130" w:rsidRDefault="00E22F77" w:rsidP="004B4F56">
      <w:pPr>
        <w:pStyle w:val="ListParagraph"/>
        <w:ind w:left="709"/>
        <w:rPr>
          <w:rFonts w:ascii="Microsoft Sans Serif" w:hAnsi="Microsoft Sans Serif" w:cs="Microsoft Sans Serif"/>
          <w:sz w:val="24"/>
          <w:szCs w:val="24"/>
        </w:rPr>
      </w:pPr>
      <w:r w:rsidRPr="00360130">
        <w:rPr>
          <w:rFonts w:ascii="Microsoft Sans Serif" w:hAnsi="Microsoft Sans Serif" w:cs="Microsoft Sans Serif"/>
          <w:sz w:val="24"/>
          <w:szCs w:val="24"/>
        </w:rPr>
        <w:t>If your Requisition does not appear in this Report, it is either fully approved or Parked.</w:t>
      </w:r>
    </w:p>
    <w:p w14:paraId="26AF0007" w14:textId="2CF181C6" w:rsidR="00FC2374" w:rsidRPr="00360130" w:rsidRDefault="00FC2374" w:rsidP="00FC1EF1">
      <w:pPr>
        <w:pStyle w:val="ListParagraph"/>
        <w:ind w:left="709"/>
        <w:rPr>
          <w:rFonts w:ascii="Microsoft Sans Serif" w:hAnsi="Microsoft Sans Serif" w:cs="Microsoft Sans Serif"/>
          <w:sz w:val="24"/>
          <w:szCs w:val="24"/>
        </w:rPr>
      </w:pPr>
      <w:r w:rsidRPr="00360130">
        <w:rPr>
          <w:rFonts w:ascii="Microsoft Sans Serif" w:hAnsi="Microsoft Sans Serif" w:cs="Microsoft Sans Serif"/>
          <w:sz w:val="24"/>
          <w:szCs w:val="24"/>
        </w:rPr>
        <w:t>Enter a Requisition Number and click Search or just click Search to show all Requisitions currently in Workflow</w:t>
      </w:r>
    </w:p>
    <w:p w14:paraId="44218ECB" w14:textId="7E31FD33" w:rsidR="00174274" w:rsidRPr="00360130" w:rsidRDefault="00236872" w:rsidP="00174274">
      <w:pPr>
        <w:pStyle w:val="Heading2"/>
        <w:numPr>
          <w:ilvl w:val="0"/>
          <w:numId w:val="18"/>
        </w:numPr>
        <w:rPr>
          <w:rFonts w:ascii="Microsoft Sans Serif" w:hAnsi="Microsoft Sans Serif" w:cs="Microsoft Sans Serif"/>
          <w:sz w:val="24"/>
          <w:szCs w:val="24"/>
        </w:rPr>
      </w:pPr>
      <w:bookmarkStart w:id="10" w:name="_Toc150351442"/>
      <w:r w:rsidRPr="00360130">
        <w:rPr>
          <w:rFonts w:ascii="Microsoft Sans Serif" w:hAnsi="Microsoft Sans Serif" w:cs="Microsoft Sans Serif"/>
          <w:sz w:val="24"/>
          <w:szCs w:val="24"/>
        </w:rPr>
        <w:lastRenderedPageBreak/>
        <w:t>My</w:t>
      </w:r>
      <w:r w:rsidR="00E22F77" w:rsidRPr="00360130">
        <w:rPr>
          <w:rFonts w:ascii="Microsoft Sans Serif" w:hAnsi="Microsoft Sans Serif" w:cs="Microsoft Sans Serif"/>
          <w:sz w:val="24"/>
          <w:szCs w:val="24"/>
        </w:rPr>
        <w:t xml:space="preserve"> Requisitions</w:t>
      </w:r>
      <w:bookmarkEnd w:id="10"/>
      <w:r w:rsidR="00E22F77" w:rsidRPr="00360130">
        <w:rPr>
          <w:rFonts w:ascii="Microsoft Sans Serif" w:hAnsi="Microsoft Sans Serif" w:cs="Microsoft Sans Serif"/>
          <w:sz w:val="24"/>
          <w:szCs w:val="24"/>
        </w:rPr>
        <w:t xml:space="preserve"> </w:t>
      </w:r>
    </w:p>
    <w:p w14:paraId="35942382" w14:textId="728B5638" w:rsidR="00E22F77" w:rsidRPr="00360130" w:rsidRDefault="00E22F77" w:rsidP="004D4346">
      <w:pPr>
        <w:ind w:firstLine="720"/>
        <w:rPr>
          <w:rFonts w:ascii="Microsoft Sans Serif" w:hAnsi="Microsoft Sans Serif" w:cs="Microsoft Sans Serif"/>
          <w:sz w:val="24"/>
          <w:szCs w:val="24"/>
        </w:rPr>
      </w:pPr>
      <w:r w:rsidRPr="00360130">
        <w:rPr>
          <w:rFonts w:ascii="Microsoft Sans Serif" w:hAnsi="Microsoft Sans Serif" w:cs="Microsoft Sans Serif"/>
          <w:sz w:val="24"/>
          <w:szCs w:val="24"/>
        </w:rPr>
        <w:t xml:space="preserve">Search for a particular </w:t>
      </w:r>
      <w:r w:rsidR="00F25A31" w:rsidRPr="00360130">
        <w:rPr>
          <w:rFonts w:ascii="Microsoft Sans Serif" w:hAnsi="Microsoft Sans Serif" w:cs="Microsoft Sans Serif"/>
          <w:sz w:val="24"/>
          <w:szCs w:val="24"/>
        </w:rPr>
        <w:t>Requisition</w:t>
      </w:r>
      <w:r w:rsidRPr="00360130">
        <w:rPr>
          <w:rFonts w:ascii="Microsoft Sans Serif" w:hAnsi="Microsoft Sans Serif" w:cs="Microsoft Sans Serif"/>
          <w:sz w:val="24"/>
          <w:szCs w:val="24"/>
        </w:rPr>
        <w:t xml:space="preserve"> or Purchase Order Number here.</w:t>
      </w:r>
    </w:p>
    <w:p w14:paraId="5578C06A" w14:textId="1980C2E8" w:rsidR="00E22F77" w:rsidRPr="00360130" w:rsidRDefault="00E22F77" w:rsidP="00E22F77">
      <w:pPr>
        <w:ind w:left="720"/>
        <w:rPr>
          <w:rFonts w:ascii="Microsoft Sans Serif" w:hAnsi="Microsoft Sans Serif" w:cs="Microsoft Sans Serif"/>
          <w:sz w:val="24"/>
          <w:szCs w:val="24"/>
        </w:rPr>
      </w:pPr>
      <w:r w:rsidRPr="00360130">
        <w:rPr>
          <w:rFonts w:ascii="Microsoft Sans Serif" w:hAnsi="Microsoft Sans Serif" w:cs="Microsoft Sans Serif"/>
          <w:sz w:val="24"/>
          <w:szCs w:val="24"/>
        </w:rPr>
        <w:t xml:space="preserve">Clicking on the </w:t>
      </w:r>
      <w:r w:rsidR="00F25A31" w:rsidRPr="00360130">
        <w:rPr>
          <w:rFonts w:ascii="Microsoft Sans Serif" w:hAnsi="Microsoft Sans Serif" w:cs="Microsoft Sans Serif"/>
          <w:sz w:val="24"/>
          <w:szCs w:val="24"/>
        </w:rPr>
        <w:t>Purchase</w:t>
      </w:r>
      <w:r w:rsidRPr="00360130">
        <w:rPr>
          <w:rFonts w:ascii="Microsoft Sans Serif" w:hAnsi="Microsoft Sans Serif" w:cs="Microsoft Sans Serif"/>
          <w:sz w:val="24"/>
          <w:szCs w:val="24"/>
        </w:rPr>
        <w:t xml:space="preserve"> Order will bring you to the Purchase Order screen where you can download a copy of the Purchase Order by clicking on the paper clip icon.</w:t>
      </w:r>
    </w:p>
    <w:p w14:paraId="1C44FB4C" w14:textId="6A571C06" w:rsidR="00174274" w:rsidRPr="00360130" w:rsidRDefault="00E22F77" w:rsidP="00174274">
      <w:pPr>
        <w:pStyle w:val="Heading2"/>
        <w:numPr>
          <w:ilvl w:val="0"/>
          <w:numId w:val="18"/>
        </w:numPr>
        <w:rPr>
          <w:rFonts w:ascii="Microsoft Sans Serif" w:hAnsi="Microsoft Sans Serif" w:cs="Microsoft Sans Serif"/>
          <w:sz w:val="24"/>
          <w:szCs w:val="24"/>
        </w:rPr>
      </w:pPr>
      <w:bookmarkStart w:id="11" w:name="_Toc150351443"/>
      <w:r w:rsidRPr="00360130">
        <w:rPr>
          <w:rFonts w:ascii="Microsoft Sans Serif" w:hAnsi="Microsoft Sans Serif" w:cs="Microsoft Sans Serif"/>
          <w:sz w:val="24"/>
          <w:szCs w:val="24"/>
        </w:rPr>
        <w:t>All Requisitions</w:t>
      </w:r>
      <w:bookmarkEnd w:id="11"/>
      <w:r w:rsidRPr="00360130">
        <w:rPr>
          <w:rFonts w:ascii="Microsoft Sans Serif" w:hAnsi="Microsoft Sans Serif" w:cs="Microsoft Sans Serif"/>
          <w:sz w:val="24"/>
          <w:szCs w:val="24"/>
        </w:rPr>
        <w:t xml:space="preserve"> </w:t>
      </w:r>
    </w:p>
    <w:p w14:paraId="3B9FCED4" w14:textId="77777777" w:rsidR="00816A5F" w:rsidRPr="00360130" w:rsidRDefault="002A455B" w:rsidP="00B43772">
      <w:pPr>
        <w:ind w:left="720"/>
        <w:rPr>
          <w:rFonts w:ascii="Microsoft Sans Serif" w:hAnsi="Microsoft Sans Serif" w:cs="Microsoft Sans Serif"/>
          <w:sz w:val="24"/>
          <w:szCs w:val="24"/>
        </w:rPr>
      </w:pPr>
      <w:r w:rsidRPr="00360130">
        <w:rPr>
          <w:rFonts w:ascii="Microsoft Sans Serif" w:hAnsi="Microsoft Sans Serif" w:cs="Microsoft Sans Serif"/>
          <w:sz w:val="24"/>
          <w:szCs w:val="24"/>
        </w:rPr>
        <w:t>Shows all Requis</w:t>
      </w:r>
      <w:r w:rsidR="00B43772" w:rsidRPr="00360130">
        <w:rPr>
          <w:rFonts w:ascii="Microsoft Sans Serif" w:hAnsi="Microsoft Sans Serif" w:cs="Microsoft Sans Serif"/>
          <w:sz w:val="24"/>
          <w:szCs w:val="24"/>
        </w:rPr>
        <w:t>i</w:t>
      </w:r>
      <w:r w:rsidRPr="00360130">
        <w:rPr>
          <w:rFonts w:ascii="Microsoft Sans Serif" w:hAnsi="Microsoft Sans Serif" w:cs="Microsoft Sans Serif"/>
          <w:sz w:val="24"/>
          <w:szCs w:val="24"/>
        </w:rPr>
        <w:t xml:space="preserve">tions raised </w:t>
      </w:r>
      <w:r w:rsidR="00A127D4" w:rsidRPr="00360130">
        <w:rPr>
          <w:rFonts w:ascii="Microsoft Sans Serif" w:hAnsi="Microsoft Sans Serif" w:cs="Microsoft Sans Serif"/>
          <w:sz w:val="24"/>
          <w:szCs w:val="24"/>
        </w:rPr>
        <w:t xml:space="preserve">within </w:t>
      </w:r>
      <w:r w:rsidR="00B43772" w:rsidRPr="00360130">
        <w:rPr>
          <w:rFonts w:ascii="Microsoft Sans Serif" w:hAnsi="Microsoft Sans Serif" w:cs="Microsoft Sans Serif"/>
          <w:sz w:val="24"/>
          <w:szCs w:val="24"/>
        </w:rPr>
        <w:t>the</w:t>
      </w:r>
      <w:r w:rsidR="00A127D4" w:rsidRPr="00360130">
        <w:rPr>
          <w:rFonts w:ascii="Microsoft Sans Serif" w:hAnsi="Microsoft Sans Serif" w:cs="Microsoft Sans Serif"/>
          <w:sz w:val="24"/>
          <w:szCs w:val="24"/>
        </w:rPr>
        <w:t xml:space="preserve"> Department</w:t>
      </w:r>
      <w:r w:rsidR="00B43772" w:rsidRPr="00360130">
        <w:rPr>
          <w:rFonts w:ascii="Microsoft Sans Serif" w:hAnsi="Microsoft Sans Serif" w:cs="Microsoft Sans Serif"/>
          <w:sz w:val="24"/>
          <w:szCs w:val="24"/>
        </w:rPr>
        <w:t xml:space="preserve"> you have access to</w:t>
      </w:r>
      <w:r w:rsidR="00A127D4" w:rsidRPr="00360130">
        <w:rPr>
          <w:rFonts w:ascii="Microsoft Sans Serif" w:hAnsi="Microsoft Sans Serif" w:cs="Microsoft Sans Serif"/>
          <w:sz w:val="24"/>
          <w:szCs w:val="24"/>
        </w:rPr>
        <w:t xml:space="preserve">. </w:t>
      </w:r>
    </w:p>
    <w:p w14:paraId="09D475AC" w14:textId="78924E8C" w:rsidR="002A455B" w:rsidRPr="00360130" w:rsidRDefault="00A127D4" w:rsidP="00B43772">
      <w:pPr>
        <w:ind w:left="720"/>
        <w:rPr>
          <w:rFonts w:ascii="Microsoft Sans Serif" w:hAnsi="Microsoft Sans Serif" w:cs="Microsoft Sans Serif"/>
          <w:sz w:val="24"/>
          <w:szCs w:val="24"/>
        </w:rPr>
      </w:pPr>
      <w:r w:rsidRPr="00360130">
        <w:rPr>
          <w:rFonts w:ascii="Microsoft Sans Serif" w:hAnsi="Microsoft Sans Serif" w:cs="Microsoft Sans Serif"/>
          <w:sz w:val="24"/>
          <w:szCs w:val="24"/>
        </w:rPr>
        <w:t xml:space="preserve">As above </w:t>
      </w:r>
      <w:r w:rsidR="00B43772" w:rsidRPr="00360130">
        <w:rPr>
          <w:rFonts w:ascii="Microsoft Sans Serif" w:hAnsi="Microsoft Sans Serif" w:cs="Microsoft Sans Serif"/>
          <w:sz w:val="24"/>
          <w:szCs w:val="24"/>
        </w:rPr>
        <w:t xml:space="preserve">Clicking on the Purchase Order will bring you to the Purchase Order screen where you can download a copy of the Purchase Order by clicking on the paper clip icon. You can also view </w:t>
      </w:r>
      <w:r w:rsidR="00816A5F" w:rsidRPr="00360130">
        <w:rPr>
          <w:rFonts w:ascii="Microsoft Sans Serif" w:hAnsi="Microsoft Sans Serif" w:cs="Microsoft Sans Serif"/>
          <w:sz w:val="24"/>
          <w:szCs w:val="24"/>
        </w:rPr>
        <w:t xml:space="preserve">the coding of the </w:t>
      </w:r>
      <w:r w:rsidR="00B43772" w:rsidRPr="00360130">
        <w:rPr>
          <w:rFonts w:ascii="Microsoft Sans Serif" w:hAnsi="Microsoft Sans Serif" w:cs="Microsoft Sans Serif"/>
          <w:sz w:val="24"/>
          <w:szCs w:val="24"/>
        </w:rPr>
        <w:t>PO in the GL analysis section of the PO.</w:t>
      </w:r>
    </w:p>
    <w:p w14:paraId="221FF274" w14:textId="77777777" w:rsidR="00FC1EF1" w:rsidRPr="00360130" w:rsidRDefault="00FC1EF1" w:rsidP="00FC1EF1">
      <w:pPr>
        <w:pStyle w:val="ListParagraph"/>
        <w:numPr>
          <w:ilvl w:val="0"/>
          <w:numId w:val="18"/>
        </w:numPr>
        <w:rPr>
          <w:rFonts w:ascii="Microsoft Sans Serif" w:hAnsi="Microsoft Sans Serif" w:cs="Microsoft Sans Serif"/>
          <w:sz w:val="24"/>
          <w:szCs w:val="24"/>
        </w:rPr>
      </w:pPr>
      <w:bookmarkStart w:id="12" w:name="_Toc150351444"/>
      <w:r w:rsidRPr="00360130">
        <w:rPr>
          <w:rStyle w:val="Heading2Char"/>
          <w:rFonts w:ascii="Microsoft Sans Serif" w:hAnsi="Microsoft Sans Serif" w:cs="Microsoft Sans Serif"/>
          <w:sz w:val="24"/>
          <w:szCs w:val="24"/>
        </w:rPr>
        <w:t>Parked Requisitions</w:t>
      </w:r>
      <w:bookmarkEnd w:id="12"/>
      <w:r w:rsidRPr="00360130">
        <w:rPr>
          <w:rFonts w:ascii="Microsoft Sans Serif" w:hAnsi="Microsoft Sans Serif" w:cs="Microsoft Sans Serif"/>
          <w:sz w:val="24"/>
          <w:szCs w:val="24"/>
        </w:rPr>
        <w:t xml:space="preserve"> </w:t>
      </w:r>
    </w:p>
    <w:p w14:paraId="3EA52142" w14:textId="36722E19" w:rsidR="00FC1EF1" w:rsidRPr="00360130" w:rsidRDefault="00FC1EF1" w:rsidP="00FC1EF1">
      <w:pPr>
        <w:pStyle w:val="ListParagraph"/>
        <w:rPr>
          <w:rFonts w:ascii="Microsoft Sans Serif" w:hAnsi="Microsoft Sans Serif" w:cs="Microsoft Sans Serif"/>
          <w:sz w:val="24"/>
          <w:szCs w:val="24"/>
        </w:rPr>
      </w:pPr>
      <w:r w:rsidRPr="00360130">
        <w:rPr>
          <w:rFonts w:ascii="Microsoft Sans Serif" w:hAnsi="Microsoft Sans Serif" w:cs="Microsoft Sans Serif"/>
          <w:sz w:val="24"/>
          <w:szCs w:val="24"/>
        </w:rPr>
        <w:t>Requisitions Parked by you the User or due to</w:t>
      </w:r>
      <w:r w:rsidR="005315E2" w:rsidRPr="00360130">
        <w:rPr>
          <w:rFonts w:ascii="Microsoft Sans Serif" w:hAnsi="Microsoft Sans Serif" w:cs="Microsoft Sans Serif"/>
          <w:sz w:val="24"/>
          <w:szCs w:val="24"/>
        </w:rPr>
        <w:t xml:space="preserve"> an</w:t>
      </w:r>
      <w:r w:rsidRPr="00360130">
        <w:rPr>
          <w:rFonts w:ascii="Microsoft Sans Serif" w:hAnsi="Microsoft Sans Serif" w:cs="Microsoft Sans Serif"/>
          <w:sz w:val="24"/>
          <w:szCs w:val="24"/>
        </w:rPr>
        <w:t xml:space="preserve"> issue with Tax Clearance.</w:t>
      </w:r>
    </w:p>
    <w:p w14:paraId="67FB631D" w14:textId="77777777" w:rsidR="00FC1EF1" w:rsidRPr="00360130" w:rsidRDefault="00FC1EF1" w:rsidP="002A455B">
      <w:pPr>
        <w:ind w:left="720"/>
        <w:rPr>
          <w:rFonts w:ascii="Microsoft Sans Serif" w:hAnsi="Microsoft Sans Serif" w:cs="Microsoft Sans Serif"/>
          <w:sz w:val="24"/>
          <w:szCs w:val="24"/>
        </w:rPr>
      </w:pPr>
    </w:p>
    <w:p w14:paraId="3618DD47" w14:textId="77777777" w:rsidR="00E22F77" w:rsidRPr="00360130" w:rsidRDefault="00E22F77" w:rsidP="00F95961">
      <w:pPr>
        <w:rPr>
          <w:rFonts w:ascii="Microsoft Sans Serif" w:hAnsi="Microsoft Sans Serif" w:cs="Microsoft Sans Serif"/>
          <w:sz w:val="24"/>
          <w:szCs w:val="24"/>
        </w:rPr>
      </w:pPr>
    </w:p>
    <w:p w14:paraId="045BF49D" w14:textId="61F9634A" w:rsidR="00374FE5" w:rsidRDefault="00374FE5" w:rsidP="00F95961">
      <w:pPr>
        <w:rPr>
          <w:rFonts w:ascii="Microsoft Sans Serif" w:hAnsi="Microsoft Sans Serif" w:cs="Microsoft Sans Serif"/>
          <w:sz w:val="24"/>
          <w:szCs w:val="24"/>
        </w:rPr>
      </w:pPr>
      <w:r w:rsidRPr="00360130">
        <w:rPr>
          <w:rFonts w:ascii="Microsoft Sans Serif" w:hAnsi="Microsoft Sans Serif" w:cs="Microsoft Sans Serif"/>
          <w:sz w:val="24"/>
          <w:szCs w:val="24"/>
        </w:rPr>
        <w:t xml:space="preserve"> </w:t>
      </w:r>
    </w:p>
    <w:p w14:paraId="6CB13320" w14:textId="77777777" w:rsidR="00360130" w:rsidRPr="00360130" w:rsidRDefault="00360130" w:rsidP="00360130">
      <w:pPr>
        <w:rPr>
          <w:rFonts w:ascii="Microsoft Sans Serif" w:hAnsi="Microsoft Sans Serif" w:cs="Microsoft Sans Serif"/>
          <w:sz w:val="24"/>
          <w:szCs w:val="24"/>
        </w:rPr>
      </w:pPr>
    </w:p>
    <w:p w14:paraId="4A6B0DE6" w14:textId="77777777" w:rsidR="00360130" w:rsidRPr="00360130" w:rsidRDefault="00360130" w:rsidP="00360130">
      <w:pPr>
        <w:rPr>
          <w:rFonts w:ascii="Microsoft Sans Serif" w:hAnsi="Microsoft Sans Serif" w:cs="Microsoft Sans Serif"/>
          <w:sz w:val="24"/>
          <w:szCs w:val="24"/>
        </w:rPr>
      </w:pPr>
    </w:p>
    <w:p w14:paraId="2C20A90B" w14:textId="77777777" w:rsidR="00360130" w:rsidRPr="00360130" w:rsidRDefault="00360130" w:rsidP="00360130">
      <w:pPr>
        <w:rPr>
          <w:rFonts w:ascii="Microsoft Sans Serif" w:hAnsi="Microsoft Sans Serif" w:cs="Microsoft Sans Serif"/>
          <w:sz w:val="24"/>
          <w:szCs w:val="24"/>
        </w:rPr>
      </w:pPr>
    </w:p>
    <w:p w14:paraId="6F449C75" w14:textId="77777777" w:rsidR="00360130" w:rsidRPr="00360130" w:rsidRDefault="00360130" w:rsidP="00360130">
      <w:pPr>
        <w:rPr>
          <w:rFonts w:ascii="Microsoft Sans Serif" w:hAnsi="Microsoft Sans Serif" w:cs="Microsoft Sans Serif"/>
          <w:sz w:val="24"/>
          <w:szCs w:val="24"/>
        </w:rPr>
      </w:pPr>
    </w:p>
    <w:p w14:paraId="60C28BD1" w14:textId="77777777" w:rsidR="00360130" w:rsidRPr="00360130" w:rsidRDefault="00360130" w:rsidP="00360130">
      <w:pPr>
        <w:rPr>
          <w:rFonts w:ascii="Microsoft Sans Serif" w:hAnsi="Microsoft Sans Serif" w:cs="Microsoft Sans Serif"/>
          <w:sz w:val="24"/>
          <w:szCs w:val="24"/>
        </w:rPr>
      </w:pPr>
    </w:p>
    <w:p w14:paraId="589C7FDD" w14:textId="77777777" w:rsidR="00360130" w:rsidRPr="00360130" w:rsidRDefault="00360130" w:rsidP="00360130">
      <w:pPr>
        <w:rPr>
          <w:rFonts w:ascii="Microsoft Sans Serif" w:hAnsi="Microsoft Sans Serif" w:cs="Microsoft Sans Serif"/>
          <w:sz w:val="24"/>
          <w:szCs w:val="24"/>
        </w:rPr>
      </w:pPr>
    </w:p>
    <w:p w14:paraId="2C59BF3D" w14:textId="77777777" w:rsidR="00360130" w:rsidRPr="00360130" w:rsidRDefault="00360130" w:rsidP="00360130">
      <w:pPr>
        <w:rPr>
          <w:rFonts w:ascii="Microsoft Sans Serif" w:hAnsi="Microsoft Sans Serif" w:cs="Microsoft Sans Serif"/>
          <w:sz w:val="24"/>
          <w:szCs w:val="24"/>
        </w:rPr>
      </w:pPr>
    </w:p>
    <w:p w14:paraId="464467B4" w14:textId="77777777" w:rsidR="00360130" w:rsidRPr="00360130" w:rsidRDefault="00360130" w:rsidP="00360130">
      <w:pPr>
        <w:rPr>
          <w:rFonts w:ascii="Microsoft Sans Serif" w:hAnsi="Microsoft Sans Serif" w:cs="Microsoft Sans Serif"/>
          <w:sz w:val="24"/>
          <w:szCs w:val="24"/>
        </w:rPr>
      </w:pPr>
    </w:p>
    <w:p w14:paraId="68B2F72E" w14:textId="77777777" w:rsidR="00360130" w:rsidRDefault="00360130" w:rsidP="00360130">
      <w:pPr>
        <w:rPr>
          <w:rFonts w:ascii="Microsoft Sans Serif" w:hAnsi="Microsoft Sans Serif" w:cs="Microsoft Sans Serif"/>
          <w:sz w:val="24"/>
          <w:szCs w:val="24"/>
        </w:rPr>
      </w:pPr>
    </w:p>
    <w:p w14:paraId="7E0A8043" w14:textId="77777777" w:rsidR="00360130" w:rsidRDefault="00360130" w:rsidP="00360130">
      <w:pPr>
        <w:rPr>
          <w:rFonts w:ascii="Microsoft Sans Serif" w:hAnsi="Microsoft Sans Serif" w:cs="Microsoft Sans Serif"/>
          <w:sz w:val="24"/>
          <w:szCs w:val="24"/>
        </w:rPr>
      </w:pPr>
    </w:p>
    <w:p w14:paraId="12B83F52" w14:textId="4161E8A8" w:rsidR="00360130" w:rsidRPr="00360130" w:rsidRDefault="00360130" w:rsidP="00360130">
      <w:pPr>
        <w:tabs>
          <w:tab w:val="left" w:pos="1266"/>
        </w:tabs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</w:p>
    <w:sectPr w:rsidR="00360130" w:rsidRPr="00360130" w:rsidSect="00C545AC">
      <w:headerReference w:type="default" r:id="rId30"/>
      <w:footerReference w:type="default" r:id="rId31"/>
      <w:pgSz w:w="11906" w:h="16838" w:code="9"/>
      <w:pgMar w:top="851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0739A6" w14:textId="77777777" w:rsidR="00282459" w:rsidRDefault="00282459" w:rsidP="00C43528">
      <w:pPr>
        <w:spacing w:after="0" w:line="240" w:lineRule="auto"/>
      </w:pPr>
      <w:r>
        <w:separator/>
      </w:r>
    </w:p>
  </w:endnote>
  <w:endnote w:type="continuationSeparator" w:id="0">
    <w:p w14:paraId="7EE49E77" w14:textId="77777777" w:rsidR="00282459" w:rsidRDefault="00282459" w:rsidP="00C435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5E2763" w14:textId="502B007D" w:rsidR="00360130" w:rsidRDefault="00360130" w:rsidP="00360130">
    <w:pPr>
      <w:pStyle w:val="Footer"/>
      <w:tabs>
        <w:tab w:val="clear" w:pos="4513"/>
        <w:tab w:val="clear" w:pos="9026"/>
        <w:tab w:val="left" w:pos="9195"/>
      </w:tabs>
    </w:pPr>
    <w:r>
      <w:t xml:space="preserve">Pg </w:t>
    </w:r>
    <w:sdt>
      <w:sdtPr>
        <w:id w:val="123342515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 xml:space="preserve"> of 10</w:t>
        </w:r>
      </w:sdtContent>
    </w:sdt>
    <w:r>
      <w:rPr>
        <w:noProof/>
      </w:rPr>
      <w:tab/>
      <w:t>07/11/2023</w:t>
    </w:r>
  </w:p>
  <w:p w14:paraId="3A995B42" w14:textId="08F8112C" w:rsidR="00877799" w:rsidRDefault="00877799" w:rsidP="00877799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945640" w14:textId="77777777" w:rsidR="00282459" w:rsidRDefault="00282459" w:rsidP="00C43528">
      <w:pPr>
        <w:spacing w:after="0" w:line="240" w:lineRule="auto"/>
      </w:pPr>
      <w:r>
        <w:separator/>
      </w:r>
    </w:p>
  </w:footnote>
  <w:footnote w:type="continuationSeparator" w:id="0">
    <w:p w14:paraId="4D7281E8" w14:textId="77777777" w:rsidR="00282459" w:rsidRDefault="00282459" w:rsidP="00C435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48BB68" w14:textId="78C45242" w:rsidR="00A11251" w:rsidRDefault="00D768DC">
    <w:pPr>
      <w:pStyle w:val="Header"/>
    </w:pPr>
    <w:r>
      <w:rPr>
        <w:noProof/>
      </w:rPr>
      <mc:AlternateContent>
        <mc:Choice Requires="wpg">
          <w:drawing>
            <wp:inline distT="0" distB="0" distL="0" distR="0" wp14:anchorId="2DB3A016" wp14:editId="5F112F93">
              <wp:extent cx="2124075" cy="466725"/>
              <wp:effectExtent l="0" t="0" r="9525" b="28575"/>
              <wp:docPr id="193710505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124075" cy="466725"/>
                        <a:chOff x="16" y="16"/>
                        <a:chExt cx="12947" cy="5182"/>
                      </a:xfrm>
                    </wpg:grpSpPr>
                    <wps:wsp>
                      <wps:cNvPr id="2120145858" name="docshape7"/>
                      <wps:cNvSpPr>
                        <a:spLocks/>
                      </wps:cNvSpPr>
                      <wps:spPr bwMode="auto">
                        <a:xfrm>
                          <a:off x="16" y="16"/>
                          <a:ext cx="3979" cy="5182"/>
                        </a:xfrm>
                        <a:custGeom>
                          <a:avLst/>
                          <a:gdLst>
                            <a:gd name="T0" fmla="+- 0 17 16"/>
                            <a:gd name="T1" fmla="*/ T0 w 3979"/>
                            <a:gd name="T2" fmla="+- 0 4800 17"/>
                            <a:gd name="T3" fmla="*/ 4800 h 5182"/>
                            <a:gd name="T4" fmla="+- 0 812 16"/>
                            <a:gd name="T5" fmla="*/ T4 w 3979"/>
                            <a:gd name="T6" fmla="+- 0 5198 17"/>
                            <a:gd name="T7" fmla="*/ 5198 h 5182"/>
                            <a:gd name="T8" fmla="+- 0 812 16"/>
                            <a:gd name="T9" fmla="*/ T8 w 3979"/>
                            <a:gd name="T10" fmla="+- 0 4004 17"/>
                            <a:gd name="T11" fmla="*/ 4004 h 5182"/>
                            <a:gd name="T12" fmla="+- 0 17 16"/>
                            <a:gd name="T13" fmla="*/ T12 w 3979"/>
                            <a:gd name="T14" fmla="+- 0 4402 17"/>
                            <a:gd name="T15" fmla="*/ 4402 h 5182"/>
                            <a:gd name="T16" fmla="+- 0 812 16"/>
                            <a:gd name="T17" fmla="*/ T16 w 3979"/>
                            <a:gd name="T18" fmla="+- 0 4004 17"/>
                            <a:gd name="T19" fmla="*/ 4004 h 5182"/>
                            <a:gd name="T20" fmla="+- 0 17 16"/>
                            <a:gd name="T21" fmla="*/ T20 w 3979"/>
                            <a:gd name="T22" fmla="+- 0 2810 17"/>
                            <a:gd name="T23" fmla="*/ 2810 h 5182"/>
                            <a:gd name="T24" fmla="+- 0 812 16"/>
                            <a:gd name="T25" fmla="*/ T24 w 3979"/>
                            <a:gd name="T26" fmla="+- 0 3606 17"/>
                            <a:gd name="T27" fmla="*/ 3606 h 5182"/>
                            <a:gd name="T28" fmla="+- 0 3200 16"/>
                            <a:gd name="T29" fmla="*/ T28 w 3979"/>
                            <a:gd name="T30" fmla="+- 0 3606 17"/>
                            <a:gd name="T31" fmla="*/ 3606 h 5182"/>
                            <a:gd name="T32" fmla="+- 0 812 16"/>
                            <a:gd name="T33" fmla="*/ T32 w 3979"/>
                            <a:gd name="T34" fmla="+- 0 4004 17"/>
                            <a:gd name="T35" fmla="*/ 4004 h 5182"/>
                            <a:gd name="T36" fmla="+- 0 3200 16"/>
                            <a:gd name="T37" fmla="*/ T36 w 3979"/>
                            <a:gd name="T38" fmla="+- 0 3606 17"/>
                            <a:gd name="T39" fmla="*/ 3606 h 5182"/>
                            <a:gd name="T40" fmla="+- 0 3200 16"/>
                            <a:gd name="T41" fmla="*/ T40 w 3979"/>
                            <a:gd name="T42" fmla="+- 0 4800 17"/>
                            <a:gd name="T43" fmla="*/ 4800 h 5182"/>
                            <a:gd name="T44" fmla="+- 0 812 16"/>
                            <a:gd name="T45" fmla="*/ T44 w 3979"/>
                            <a:gd name="T46" fmla="+- 0 4402 17"/>
                            <a:gd name="T47" fmla="*/ 4402 h 5182"/>
                            <a:gd name="T48" fmla="+- 0 1608 16"/>
                            <a:gd name="T49" fmla="*/ T48 w 3979"/>
                            <a:gd name="T50" fmla="+- 0 4800 17"/>
                            <a:gd name="T51" fmla="*/ 4800 h 5182"/>
                            <a:gd name="T52" fmla="+- 0 2404 16"/>
                            <a:gd name="T53" fmla="*/ T52 w 3979"/>
                            <a:gd name="T54" fmla="+- 0 5198 17"/>
                            <a:gd name="T55" fmla="*/ 5198 h 5182"/>
                            <a:gd name="T56" fmla="+- 0 3199 16"/>
                            <a:gd name="T57" fmla="*/ T56 w 3979"/>
                            <a:gd name="T58" fmla="+- 0 4800 17"/>
                            <a:gd name="T59" fmla="*/ 4800 h 5182"/>
                            <a:gd name="T60" fmla="+- 0 3995 16"/>
                            <a:gd name="T61" fmla="*/ T60 w 3979"/>
                            <a:gd name="T62" fmla="+- 0 5198 17"/>
                            <a:gd name="T63" fmla="*/ 5198 h 5182"/>
                            <a:gd name="T64" fmla="+- 0 3995 16"/>
                            <a:gd name="T65" fmla="*/ T64 w 3979"/>
                            <a:gd name="T66" fmla="+- 0 17 17"/>
                            <a:gd name="T67" fmla="*/ 17 h 5182"/>
                            <a:gd name="T68" fmla="+- 0 3199 16"/>
                            <a:gd name="T69" fmla="*/ T68 w 3979"/>
                            <a:gd name="T70" fmla="+- 0 408 17"/>
                            <a:gd name="T71" fmla="*/ 408 h 5182"/>
                            <a:gd name="T72" fmla="+- 0 2404 16"/>
                            <a:gd name="T73" fmla="*/ T72 w 3979"/>
                            <a:gd name="T74" fmla="+- 0 17 17"/>
                            <a:gd name="T75" fmla="*/ 17 h 5182"/>
                            <a:gd name="T76" fmla="+- 0 1608 16"/>
                            <a:gd name="T77" fmla="*/ T76 w 3979"/>
                            <a:gd name="T78" fmla="+- 0 408 17"/>
                            <a:gd name="T79" fmla="*/ 408 h 5182"/>
                            <a:gd name="T80" fmla="+- 0 812 16"/>
                            <a:gd name="T81" fmla="*/ T80 w 3979"/>
                            <a:gd name="T82" fmla="+- 0 17 17"/>
                            <a:gd name="T83" fmla="*/ 17 h 5182"/>
                            <a:gd name="T84" fmla="+- 0 17 16"/>
                            <a:gd name="T85" fmla="*/ T84 w 3979"/>
                            <a:gd name="T86" fmla="+- 0 2404 17"/>
                            <a:gd name="T87" fmla="*/ 2404 h 5182"/>
                            <a:gd name="T88" fmla="+- 0 815 16"/>
                            <a:gd name="T89" fmla="*/ T88 w 3979"/>
                            <a:gd name="T90" fmla="+- 0 2328 17"/>
                            <a:gd name="T91" fmla="*/ 2328 h 5182"/>
                            <a:gd name="T92" fmla="+- 0 833 16"/>
                            <a:gd name="T93" fmla="*/ T92 w 3979"/>
                            <a:gd name="T94" fmla="+- 0 2181 17"/>
                            <a:gd name="T95" fmla="*/ 2181 h 5182"/>
                            <a:gd name="T96" fmla="+- 0 869 16"/>
                            <a:gd name="T97" fmla="*/ T96 w 3979"/>
                            <a:gd name="T98" fmla="+- 0 2040 17"/>
                            <a:gd name="T99" fmla="*/ 2040 h 5182"/>
                            <a:gd name="T100" fmla="+- 0 920 16"/>
                            <a:gd name="T101" fmla="*/ T100 w 3979"/>
                            <a:gd name="T102" fmla="+- 0 1906 17"/>
                            <a:gd name="T103" fmla="*/ 1906 h 5182"/>
                            <a:gd name="T104" fmla="+- 0 987 16"/>
                            <a:gd name="T105" fmla="*/ T104 w 3979"/>
                            <a:gd name="T106" fmla="+- 0 1781 17"/>
                            <a:gd name="T107" fmla="*/ 1781 h 5182"/>
                            <a:gd name="T108" fmla="+- 0 1068 16"/>
                            <a:gd name="T109" fmla="*/ T108 w 3979"/>
                            <a:gd name="T110" fmla="+- 0 1665 17"/>
                            <a:gd name="T111" fmla="*/ 1665 h 5182"/>
                            <a:gd name="T112" fmla="+- 0 1162 16"/>
                            <a:gd name="T113" fmla="*/ T112 w 3979"/>
                            <a:gd name="T114" fmla="+- 0 1560 17"/>
                            <a:gd name="T115" fmla="*/ 1560 h 5182"/>
                            <a:gd name="T116" fmla="+- 0 1267 16"/>
                            <a:gd name="T117" fmla="*/ T116 w 3979"/>
                            <a:gd name="T118" fmla="+- 0 1466 17"/>
                            <a:gd name="T119" fmla="*/ 1466 h 5182"/>
                            <a:gd name="T120" fmla="+- 0 1383 16"/>
                            <a:gd name="T121" fmla="*/ T120 w 3979"/>
                            <a:gd name="T122" fmla="+- 0 1385 17"/>
                            <a:gd name="T123" fmla="*/ 1385 h 5182"/>
                            <a:gd name="T124" fmla="+- 0 1509 16"/>
                            <a:gd name="T125" fmla="*/ T124 w 3979"/>
                            <a:gd name="T126" fmla="+- 0 1318 17"/>
                            <a:gd name="T127" fmla="*/ 1318 h 5182"/>
                            <a:gd name="T128" fmla="+- 0 1642 16"/>
                            <a:gd name="T129" fmla="*/ T128 w 3979"/>
                            <a:gd name="T130" fmla="+- 0 1267 17"/>
                            <a:gd name="T131" fmla="*/ 1267 h 5182"/>
                            <a:gd name="T132" fmla="+- 0 1783 16"/>
                            <a:gd name="T133" fmla="*/ T132 w 3979"/>
                            <a:gd name="T134" fmla="+- 0 1231 17"/>
                            <a:gd name="T135" fmla="*/ 1231 h 5182"/>
                            <a:gd name="T136" fmla="+- 0 1930 16"/>
                            <a:gd name="T137" fmla="*/ T136 w 3979"/>
                            <a:gd name="T138" fmla="+- 0 1212 17"/>
                            <a:gd name="T139" fmla="*/ 1212 h 5182"/>
                            <a:gd name="T140" fmla="+- 0 2081 16"/>
                            <a:gd name="T141" fmla="*/ T140 w 3979"/>
                            <a:gd name="T142" fmla="+- 0 1212 17"/>
                            <a:gd name="T143" fmla="*/ 1212 h 5182"/>
                            <a:gd name="T144" fmla="+- 0 2228 16"/>
                            <a:gd name="T145" fmla="*/ T144 w 3979"/>
                            <a:gd name="T146" fmla="+- 0 1231 17"/>
                            <a:gd name="T147" fmla="*/ 1231 h 5182"/>
                            <a:gd name="T148" fmla="+- 0 2369 16"/>
                            <a:gd name="T149" fmla="*/ T148 w 3979"/>
                            <a:gd name="T150" fmla="+- 0 1267 17"/>
                            <a:gd name="T151" fmla="*/ 1267 h 5182"/>
                            <a:gd name="T152" fmla="+- 0 2503 16"/>
                            <a:gd name="T153" fmla="*/ T152 w 3979"/>
                            <a:gd name="T154" fmla="+- 0 1318 17"/>
                            <a:gd name="T155" fmla="*/ 1318 h 5182"/>
                            <a:gd name="T156" fmla="+- 0 2629 16"/>
                            <a:gd name="T157" fmla="*/ T156 w 3979"/>
                            <a:gd name="T158" fmla="+- 0 1385 17"/>
                            <a:gd name="T159" fmla="*/ 1385 h 5182"/>
                            <a:gd name="T160" fmla="+- 0 2745 16"/>
                            <a:gd name="T161" fmla="*/ T160 w 3979"/>
                            <a:gd name="T162" fmla="+- 0 1466 17"/>
                            <a:gd name="T163" fmla="*/ 1466 h 5182"/>
                            <a:gd name="T164" fmla="+- 0 2850 16"/>
                            <a:gd name="T165" fmla="*/ T164 w 3979"/>
                            <a:gd name="T166" fmla="+- 0 1560 17"/>
                            <a:gd name="T167" fmla="*/ 1560 h 5182"/>
                            <a:gd name="T168" fmla="+- 0 2944 16"/>
                            <a:gd name="T169" fmla="*/ T168 w 3979"/>
                            <a:gd name="T170" fmla="+- 0 1665 17"/>
                            <a:gd name="T171" fmla="*/ 1665 h 5182"/>
                            <a:gd name="T172" fmla="+- 0 3024 16"/>
                            <a:gd name="T173" fmla="*/ T172 w 3979"/>
                            <a:gd name="T174" fmla="+- 0 1781 17"/>
                            <a:gd name="T175" fmla="*/ 1781 h 5182"/>
                            <a:gd name="T176" fmla="+- 0 3091 16"/>
                            <a:gd name="T177" fmla="*/ T176 w 3979"/>
                            <a:gd name="T178" fmla="+- 0 1906 17"/>
                            <a:gd name="T179" fmla="*/ 1906 h 5182"/>
                            <a:gd name="T180" fmla="+- 0 3143 16"/>
                            <a:gd name="T181" fmla="*/ T180 w 3979"/>
                            <a:gd name="T182" fmla="+- 0 2040 17"/>
                            <a:gd name="T183" fmla="*/ 2040 h 5182"/>
                            <a:gd name="T184" fmla="+- 0 3179 16"/>
                            <a:gd name="T185" fmla="*/ T184 w 3979"/>
                            <a:gd name="T186" fmla="+- 0 2181 17"/>
                            <a:gd name="T187" fmla="*/ 2181 h 5182"/>
                            <a:gd name="T188" fmla="+- 0 3197 16"/>
                            <a:gd name="T189" fmla="*/ T188 w 3979"/>
                            <a:gd name="T190" fmla="+- 0 2328 17"/>
                            <a:gd name="T191" fmla="*/ 2328 h 5182"/>
                            <a:gd name="T192" fmla="+- 0 3995 16"/>
                            <a:gd name="T193" fmla="*/ T192 w 3979"/>
                            <a:gd name="T194" fmla="+- 0 2404 17"/>
                            <a:gd name="T195" fmla="*/ 2404 h 5182"/>
                            <a:gd name="T196" fmla="+- 0 3995 16"/>
                            <a:gd name="T197" fmla="*/ T196 w 3979"/>
                            <a:gd name="T198" fmla="+- 0 4004 17"/>
                            <a:gd name="T199" fmla="*/ 4004 h 5182"/>
                            <a:gd name="T200" fmla="+- 0 3200 16"/>
                            <a:gd name="T201" fmla="*/ T200 w 3979"/>
                            <a:gd name="T202" fmla="+- 0 4402 17"/>
                            <a:gd name="T203" fmla="*/ 4402 h 5182"/>
                            <a:gd name="T204" fmla="+- 0 3995 16"/>
                            <a:gd name="T205" fmla="*/ T204 w 3979"/>
                            <a:gd name="T206" fmla="+- 0 4004 17"/>
                            <a:gd name="T207" fmla="*/ 4004 h 5182"/>
                            <a:gd name="T208" fmla="+- 0 3200 16"/>
                            <a:gd name="T209" fmla="*/ T208 w 3979"/>
                            <a:gd name="T210" fmla="+- 0 2810 17"/>
                            <a:gd name="T211" fmla="*/ 2810 h 5182"/>
                            <a:gd name="T212" fmla="+- 0 3995 16"/>
                            <a:gd name="T213" fmla="*/ T212 w 3979"/>
                            <a:gd name="T214" fmla="+- 0 3606 17"/>
                            <a:gd name="T215" fmla="*/ 3606 h 518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</a:cxnLst>
                          <a:rect l="0" t="0" r="r" b="b"/>
                          <a:pathLst>
                            <a:path w="3979" h="5182">
                              <a:moveTo>
                                <a:pt x="796" y="4783"/>
                              </a:moveTo>
                              <a:lnTo>
                                <a:pt x="1" y="4783"/>
                              </a:lnTo>
                              <a:lnTo>
                                <a:pt x="1" y="5181"/>
                              </a:lnTo>
                              <a:lnTo>
                                <a:pt x="796" y="5181"/>
                              </a:lnTo>
                              <a:lnTo>
                                <a:pt x="796" y="4783"/>
                              </a:lnTo>
                              <a:close/>
                              <a:moveTo>
                                <a:pt x="796" y="3987"/>
                              </a:moveTo>
                              <a:lnTo>
                                <a:pt x="1" y="3987"/>
                              </a:lnTo>
                              <a:lnTo>
                                <a:pt x="1" y="4385"/>
                              </a:lnTo>
                              <a:lnTo>
                                <a:pt x="796" y="4385"/>
                              </a:lnTo>
                              <a:lnTo>
                                <a:pt x="796" y="3987"/>
                              </a:lnTo>
                              <a:close/>
                              <a:moveTo>
                                <a:pt x="796" y="2793"/>
                              </a:moveTo>
                              <a:lnTo>
                                <a:pt x="1" y="2793"/>
                              </a:lnTo>
                              <a:lnTo>
                                <a:pt x="1" y="3589"/>
                              </a:lnTo>
                              <a:lnTo>
                                <a:pt x="796" y="3589"/>
                              </a:lnTo>
                              <a:lnTo>
                                <a:pt x="796" y="2793"/>
                              </a:lnTo>
                              <a:close/>
                              <a:moveTo>
                                <a:pt x="3184" y="3589"/>
                              </a:moveTo>
                              <a:lnTo>
                                <a:pt x="796" y="3589"/>
                              </a:lnTo>
                              <a:lnTo>
                                <a:pt x="796" y="3987"/>
                              </a:lnTo>
                              <a:lnTo>
                                <a:pt x="3184" y="3987"/>
                              </a:lnTo>
                              <a:lnTo>
                                <a:pt x="3184" y="3589"/>
                              </a:lnTo>
                              <a:close/>
                              <a:moveTo>
                                <a:pt x="3979" y="4783"/>
                              </a:moveTo>
                              <a:lnTo>
                                <a:pt x="3184" y="4783"/>
                              </a:lnTo>
                              <a:lnTo>
                                <a:pt x="3184" y="4385"/>
                              </a:lnTo>
                              <a:lnTo>
                                <a:pt x="796" y="4385"/>
                              </a:lnTo>
                              <a:lnTo>
                                <a:pt x="796" y="4783"/>
                              </a:lnTo>
                              <a:lnTo>
                                <a:pt x="1592" y="4783"/>
                              </a:lnTo>
                              <a:lnTo>
                                <a:pt x="1592" y="5181"/>
                              </a:lnTo>
                              <a:lnTo>
                                <a:pt x="2388" y="5181"/>
                              </a:lnTo>
                              <a:lnTo>
                                <a:pt x="2388" y="4783"/>
                              </a:lnTo>
                              <a:lnTo>
                                <a:pt x="3183" y="4783"/>
                              </a:lnTo>
                              <a:lnTo>
                                <a:pt x="3183" y="5181"/>
                              </a:lnTo>
                              <a:lnTo>
                                <a:pt x="3979" y="5181"/>
                              </a:lnTo>
                              <a:lnTo>
                                <a:pt x="3979" y="4783"/>
                              </a:lnTo>
                              <a:close/>
                              <a:moveTo>
                                <a:pt x="3979" y="0"/>
                              </a:moveTo>
                              <a:lnTo>
                                <a:pt x="3183" y="0"/>
                              </a:lnTo>
                              <a:lnTo>
                                <a:pt x="3183" y="391"/>
                              </a:lnTo>
                              <a:lnTo>
                                <a:pt x="2388" y="391"/>
                              </a:lnTo>
                              <a:lnTo>
                                <a:pt x="2388" y="0"/>
                              </a:lnTo>
                              <a:lnTo>
                                <a:pt x="1592" y="0"/>
                              </a:lnTo>
                              <a:lnTo>
                                <a:pt x="1592" y="391"/>
                              </a:lnTo>
                              <a:lnTo>
                                <a:pt x="796" y="391"/>
                              </a:lnTo>
                              <a:lnTo>
                                <a:pt x="796" y="0"/>
                              </a:lnTo>
                              <a:lnTo>
                                <a:pt x="0" y="0"/>
                              </a:lnTo>
                              <a:lnTo>
                                <a:pt x="1" y="2387"/>
                              </a:lnTo>
                              <a:lnTo>
                                <a:pt x="796" y="2387"/>
                              </a:lnTo>
                              <a:lnTo>
                                <a:pt x="799" y="2311"/>
                              </a:lnTo>
                              <a:lnTo>
                                <a:pt x="806" y="2237"/>
                              </a:lnTo>
                              <a:lnTo>
                                <a:pt x="817" y="2164"/>
                              </a:lnTo>
                              <a:lnTo>
                                <a:pt x="833" y="2093"/>
                              </a:lnTo>
                              <a:lnTo>
                                <a:pt x="853" y="2023"/>
                              </a:lnTo>
                              <a:lnTo>
                                <a:pt x="877" y="1955"/>
                              </a:lnTo>
                              <a:lnTo>
                                <a:pt x="904" y="1889"/>
                              </a:lnTo>
                              <a:lnTo>
                                <a:pt x="936" y="1826"/>
                              </a:lnTo>
                              <a:lnTo>
                                <a:pt x="971" y="1764"/>
                              </a:lnTo>
                              <a:lnTo>
                                <a:pt x="1010" y="1705"/>
                              </a:lnTo>
                              <a:lnTo>
                                <a:pt x="1052" y="1648"/>
                              </a:lnTo>
                              <a:lnTo>
                                <a:pt x="1097" y="1594"/>
                              </a:lnTo>
                              <a:lnTo>
                                <a:pt x="1146" y="1543"/>
                              </a:lnTo>
                              <a:lnTo>
                                <a:pt x="1197" y="1494"/>
                              </a:lnTo>
                              <a:lnTo>
                                <a:pt x="1251" y="1449"/>
                              </a:lnTo>
                              <a:lnTo>
                                <a:pt x="1308" y="1407"/>
                              </a:lnTo>
                              <a:lnTo>
                                <a:pt x="1367" y="1368"/>
                              </a:lnTo>
                              <a:lnTo>
                                <a:pt x="1429" y="1333"/>
                              </a:lnTo>
                              <a:lnTo>
                                <a:pt x="1493" y="1301"/>
                              </a:lnTo>
                              <a:lnTo>
                                <a:pt x="1558" y="1273"/>
                              </a:lnTo>
                              <a:lnTo>
                                <a:pt x="1626" y="1250"/>
                              </a:lnTo>
                              <a:lnTo>
                                <a:pt x="1696" y="1230"/>
                              </a:lnTo>
                              <a:lnTo>
                                <a:pt x="1767" y="1214"/>
                              </a:lnTo>
                              <a:lnTo>
                                <a:pt x="1840" y="1202"/>
                              </a:lnTo>
                              <a:lnTo>
                                <a:pt x="1914" y="1195"/>
                              </a:lnTo>
                              <a:lnTo>
                                <a:pt x="1990" y="1193"/>
                              </a:lnTo>
                              <a:lnTo>
                                <a:pt x="2065" y="1195"/>
                              </a:lnTo>
                              <a:lnTo>
                                <a:pt x="2140" y="1202"/>
                              </a:lnTo>
                              <a:lnTo>
                                <a:pt x="2212" y="1214"/>
                              </a:lnTo>
                              <a:lnTo>
                                <a:pt x="2284" y="1230"/>
                              </a:lnTo>
                              <a:lnTo>
                                <a:pt x="2353" y="1250"/>
                              </a:lnTo>
                              <a:lnTo>
                                <a:pt x="2421" y="1273"/>
                              </a:lnTo>
                              <a:lnTo>
                                <a:pt x="2487" y="1301"/>
                              </a:lnTo>
                              <a:lnTo>
                                <a:pt x="2551" y="1333"/>
                              </a:lnTo>
                              <a:lnTo>
                                <a:pt x="2613" y="1368"/>
                              </a:lnTo>
                              <a:lnTo>
                                <a:pt x="2672" y="1407"/>
                              </a:lnTo>
                              <a:lnTo>
                                <a:pt x="2729" y="1449"/>
                              </a:lnTo>
                              <a:lnTo>
                                <a:pt x="2783" y="1494"/>
                              </a:lnTo>
                              <a:lnTo>
                                <a:pt x="2834" y="1543"/>
                              </a:lnTo>
                              <a:lnTo>
                                <a:pt x="2882" y="1594"/>
                              </a:lnTo>
                              <a:lnTo>
                                <a:pt x="2928" y="1648"/>
                              </a:lnTo>
                              <a:lnTo>
                                <a:pt x="2970" y="1705"/>
                              </a:lnTo>
                              <a:lnTo>
                                <a:pt x="3008" y="1764"/>
                              </a:lnTo>
                              <a:lnTo>
                                <a:pt x="3044" y="1826"/>
                              </a:lnTo>
                              <a:lnTo>
                                <a:pt x="3075" y="1889"/>
                              </a:lnTo>
                              <a:lnTo>
                                <a:pt x="3103" y="1955"/>
                              </a:lnTo>
                              <a:lnTo>
                                <a:pt x="3127" y="2023"/>
                              </a:lnTo>
                              <a:lnTo>
                                <a:pt x="3147" y="2093"/>
                              </a:lnTo>
                              <a:lnTo>
                                <a:pt x="3163" y="2164"/>
                              </a:lnTo>
                              <a:lnTo>
                                <a:pt x="3174" y="2237"/>
                              </a:lnTo>
                              <a:lnTo>
                                <a:pt x="3181" y="2311"/>
                              </a:lnTo>
                              <a:lnTo>
                                <a:pt x="3183" y="2387"/>
                              </a:lnTo>
                              <a:lnTo>
                                <a:pt x="3979" y="2387"/>
                              </a:lnTo>
                              <a:lnTo>
                                <a:pt x="3979" y="0"/>
                              </a:lnTo>
                              <a:close/>
                              <a:moveTo>
                                <a:pt x="3979" y="3987"/>
                              </a:moveTo>
                              <a:lnTo>
                                <a:pt x="3184" y="3987"/>
                              </a:lnTo>
                              <a:lnTo>
                                <a:pt x="3184" y="4385"/>
                              </a:lnTo>
                              <a:lnTo>
                                <a:pt x="3979" y="4385"/>
                              </a:lnTo>
                              <a:lnTo>
                                <a:pt x="3979" y="3987"/>
                              </a:lnTo>
                              <a:close/>
                              <a:moveTo>
                                <a:pt x="3979" y="2793"/>
                              </a:moveTo>
                              <a:lnTo>
                                <a:pt x="3184" y="2793"/>
                              </a:lnTo>
                              <a:lnTo>
                                <a:pt x="3184" y="3589"/>
                              </a:lnTo>
                              <a:lnTo>
                                <a:pt x="3979" y="3589"/>
                              </a:lnTo>
                              <a:lnTo>
                                <a:pt x="3979" y="279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49761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6370860" name="docshape8"/>
                      <wps:cNvSpPr>
                        <a:spLocks/>
                      </wps:cNvSpPr>
                      <wps:spPr bwMode="auto">
                        <a:xfrm>
                          <a:off x="5210" y="1157"/>
                          <a:ext cx="7671" cy="2889"/>
                        </a:xfrm>
                        <a:custGeom>
                          <a:avLst/>
                          <a:gdLst>
                            <a:gd name="T0" fmla="+- 0 6060 5211"/>
                            <a:gd name="T1" fmla="*/ T0 w 7671"/>
                            <a:gd name="T2" fmla="+- 0 3991 1158"/>
                            <a:gd name="T3" fmla="*/ 3991 h 2889"/>
                            <a:gd name="T4" fmla="+- 0 10292 5211"/>
                            <a:gd name="T5" fmla="*/ T4 w 7671"/>
                            <a:gd name="T6" fmla="+- 0 1213 1158"/>
                            <a:gd name="T7" fmla="*/ 1213 h 2889"/>
                            <a:gd name="T8" fmla="+- 0 9580 5211"/>
                            <a:gd name="T9" fmla="*/ T8 w 7671"/>
                            <a:gd name="T10" fmla="+- 0 3084 1158"/>
                            <a:gd name="T11" fmla="*/ 3084 h 2889"/>
                            <a:gd name="T12" fmla="+- 0 9402 5211"/>
                            <a:gd name="T13" fmla="*/ T12 w 7671"/>
                            <a:gd name="T14" fmla="+- 0 3356 1158"/>
                            <a:gd name="T15" fmla="*/ 3356 h 2889"/>
                            <a:gd name="T16" fmla="+- 0 9074 5211"/>
                            <a:gd name="T17" fmla="*/ T16 w 7671"/>
                            <a:gd name="T18" fmla="+- 0 3451 1158"/>
                            <a:gd name="T19" fmla="*/ 3451 h 2889"/>
                            <a:gd name="T20" fmla="+- 0 8746 5211"/>
                            <a:gd name="T21" fmla="*/ T20 w 7671"/>
                            <a:gd name="T22" fmla="+- 0 3356 1158"/>
                            <a:gd name="T23" fmla="*/ 3356 h 2889"/>
                            <a:gd name="T24" fmla="+- 0 8568 5211"/>
                            <a:gd name="T25" fmla="*/ T24 w 7671"/>
                            <a:gd name="T26" fmla="+- 0 3084 1158"/>
                            <a:gd name="T27" fmla="*/ 3084 h 2889"/>
                            <a:gd name="T28" fmla="+- 0 7856 5211"/>
                            <a:gd name="T29" fmla="*/ T28 w 7671"/>
                            <a:gd name="T30" fmla="+- 0 1213 1158"/>
                            <a:gd name="T31" fmla="*/ 1213 h 2889"/>
                            <a:gd name="T32" fmla="+- 0 7893 5211"/>
                            <a:gd name="T33" fmla="*/ T32 w 7671"/>
                            <a:gd name="T34" fmla="+- 0 3188 1158"/>
                            <a:gd name="T35" fmla="*/ 3188 h 2889"/>
                            <a:gd name="T36" fmla="+- 0 8042 5211"/>
                            <a:gd name="T37" fmla="*/ T36 w 7671"/>
                            <a:gd name="T38" fmla="+- 0 3544 1158"/>
                            <a:gd name="T39" fmla="*/ 3544 h 2889"/>
                            <a:gd name="T40" fmla="+- 0 8301 5211"/>
                            <a:gd name="T41" fmla="*/ T40 w 7671"/>
                            <a:gd name="T42" fmla="+- 0 3821 1158"/>
                            <a:gd name="T43" fmla="*/ 3821 h 2889"/>
                            <a:gd name="T44" fmla="+- 0 8647 5211"/>
                            <a:gd name="T45" fmla="*/ T44 w 7671"/>
                            <a:gd name="T46" fmla="+- 0 3990 1158"/>
                            <a:gd name="T47" fmla="*/ 3990 h 2889"/>
                            <a:gd name="T48" fmla="+- 0 9074 5211"/>
                            <a:gd name="T49" fmla="*/ T48 w 7671"/>
                            <a:gd name="T50" fmla="+- 0 4047 1158"/>
                            <a:gd name="T51" fmla="*/ 4047 h 2889"/>
                            <a:gd name="T52" fmla="+- 0 9501 5211"/>
                            <a:gd name="T53" fmla="*/ T52 w 7671"/>
                            <a:gd name="T54" fmla="+- 0 3990 1158"/>
                            <a:gd name="T55" fmla="*/ 3990 h 2889"/>
                            <a:gd name="T56" fmla="+- 0 9847 5211"/>
                            <a:gd name="T57" fmla="*/ T56 w 7671"/>
                            <a:gd name="T58" fmla="+- 0 3821 1158"/>
                            <a:gd name="T59" fmla="*/ 3821 h 2889"/>
                            <a:gd name="T60" fmla="+- 0 10106 5211"/>
                            <a:gd name="T61" fmla="*/ T60 w 7671"/>
                            <a:gd name="T62" fmla="+- 0 3544 1158"/>
                            <a:gd name="T63" fmla="*/ 3544 h 2889"/>
                            <a:gd name="T64" fmla="+- 0 10255 5211"/>
                            <a:gd name="T65" fmla="*/ T64 w 7671"/>
                            <a:gd name="T66" fmla="+- 0 3188 1158"/>
                            <a:gd name="T67" fmla="*/ 3188 h 2889"/>
                            <a:gd name="T68" fmla="+- 0 10292 5211"/>
                            <a:gd name="T69" fmla="*/ T68 w 7671"/>
                            <a:gd name="T70" fmla="+- 0 1213 1158"/>
                            <a:gd name="T71" fmla="*/ 1213 h 2889"/>
                            <a:gd name="T72" fmla="+- 0 12836 5211"/>
                            <a:gd name="T73" fmla="*/ T72 w 7671"/>
                            <a:gd name="T74" fmla="+- 0 2807 1158"/>
                            <a:gd name="T75" fmla="*/ 2807 h 2889"/>
                            <a:gd name="T76" fmla="+- 0 12654 5211"/>
                            <a:gd name="T77" fmla="*/ T76 w 7671"/>
                            <a:gd name="T78" fmla="+- 0 2531 1158"/>
                            <a:gd name="T79" fmla="*/ 2531 h 2889"/>
                            <a:gd name="T80" fmla="+- 0 12331 5211"/>
                            <a:gd name="T81" fmla="*/ T80 w 7671"/>
                            <a:gd name="T82" fmla="+- 0 2355 1158"/>
                            <a:gd name="T83" fmla="*/ 2355 h 2889"/>
                            <a:gd name="T84" fmla="+- 0 11371 5211"/>
                            <a:gd name="T85" fmla="*/ T84 w 7671"/>
                            <a:gd name="T86" fmla="+- 0 2138 1158"/>
                            <a:gd name="T87" fmla="*/ 2138 h 2889"/>
                            <a:gd name="T88" fmla="+- 0 11315 5211"/>
                            <a:gd name="T89" fmla="*/ T88 w 7671"/>
                            <a:gd name="T90" fmla="+- 0 1852 1158"/>
                            <a:gd name="T91" fmla="*/ 1852 h 2889"/>
                            <a:gd name="T92" fmla="+- 0 11610 5211"/>
                            <a:gd name="T93" fmla="*/ T92 w 7671"/>
                            <a:gd name="T94" fmla="+- 0 1698 1158"/>
                            <a:gd name="T95" fmla="*/ 1698 h 2889"/>
                            <a:gd name="T96" fmla="+- 0 11980 5211"/>
                            <a:gd name="T97" fmla="*/ T96 w 7671"/>
                            <a:gd name="T98" fmla="+- 0 1770 1158"/>
                            <a:gd name="T99" fmla="*/ 1770 h 2889"/>
                            <a:gd name="T100" fmla="+- 0 12147 5211"/>
                            <a:gd name="T101" fmla="*/ T100 w 7671"/>
                            <a:gd name="T102" fmla="+- 0 2051 1158"/>
                            <a:gd name="T103" fmla="*/ 2051 h 2889"/>
                            <a:gd name="T104" fmla="+- 0 12749 5211"/>
                            <a:gd name="T105" fmla="*/ T104 w 7671"/>
                            <a:gd name="T106" fmla="+- 0 1770 1158"/>
                            <a:gd name="T107" fmla="*/ 1770 h 2889"/>
                            <a:gd name="T108" fmla="+- 0 12583 5211"/>
                            <a:gd name="T109" fmla="*/ T108 w 7671"/>
                            <a:gd name="T110" fmla="+- 0 1486 1158"/>
                            <a:gd name="T111" fmla="*/ 1486 h 2889"/>
                            <a:gd name="T112" fmla="+- 0 12316 5211"/>
                            <a:gd name="T113" fmla="*/ T112 w 7671"/>
                            <a:gd name="T114" fmla="+- 0 1286 1158"/>
                            <a:gd name="T115" fmla="*/ 1286 h 2889"/>
                            <a:gd name="T116" fmla="+- 0 11959 5211"/>
                            <a:gd name="T117" fmla="*/ T116 w 7671"/>
                            <a:gd name="T118" fmla="+- 0 1176 1158"/>
                            <a:gd name="T119" fmla="*/ 1176 h 2889"/>
                            <a:gd name="T120" fmla="+- 0 11539 5211"/>
                            <a:gd name="T121" fmla="*/ T120 w 7671"/>
                            <a:gd name="T122" fmla="+- 0 1166 1158"/>
                            <a:gd name="T123" fmla="*/ 1166 h 2889"/>
                            <a:gd name="T124" fmla="+- 0 11169 5211"/>
                            <a:gd name="T125" fmla="*/ T124 w 7671"/>
                            <a:gd name="T126" fmla="+- 0 1258 1158"/>
                            <a:gd name="T127" fmla="*/ 1258 h 2889"/>
                            <a:gd name="T128" fmla="+- 0 10861 5211"/>
                            <a:gd name="T129" fmla="*/ T128 w 7671"/>
                            <a:gd name="T130" fmla="+- 0 1460 1158"/>
                            <a:gd name="T131" fmla="*/ 1460 h 2889"/>
                            <a:gd name="T132" fmla="+- 0 10656 5211"/>
                            <a:gd name="T133" fmla="*/ T132 w 7671"/>
                            <a:gd name="T134" fmla="+- 0 1787 1158"/>
                            <a:gd name="T135" fmla="*/ 1787 h 2889"/>
                            <a:gd name="T136" fmla="+- 0 10634 5211"/>
                            <a:gd name="T137" fmla="*/ T136 w 7671"/>
                            <a:gd name="T138" fmla="+- 0 2181 1158"/>
                            <a:gd name="T139" fmla="*/ 2181 h 2889"/>
                            <a:gd name="T140" fmla="+- 0 10761 5211"/>
                            <a:gd name="T141" fmla="*/ T140 w 7671"/>
                            <a:gd name="T142" fmla="+- 0 2495 1158"/>
                            <a:gd name="T143" fmla="*/ 2495 h 2889"/>
                            <a:gd name="T144" fmla="+- 0 11028 5211"/>
                            <a:gd name="T145" fmla="*/ T144 w 7671"/>
                            <a:gd name="T146" fmla="+- 0 2702 1158"/>
                            <a:gd name="T147" fmla="*/ 2702 h 2889"/>
                            <a:gd name="T148" fmla="+- 0 11921 5211"/>
                            <a:gd name="T149" fmla="*/ T148 w 7671"/>
                            <a:gd name="T150" fmla="+- 0 2916 1158"/>
                            <a:gd name="T151" fmla="*/ 2916 h 2889"/>
                            <a:gd name="T152" fmla="+- 0 12210 5211"/>
                            <a:gd name="T153" fmla="*/ T152 w 7671"/>
                            <a:gd name="T154" fmla="+- 0 3121 1158"/>
                            <a:gd name="T155" fmla="*/ 3121 h 2889"/>
                            <a:gd name="T156" fmla="+- 0 12121 5211"/>
                            <a:gd name="T157" fmla="*/ T156 w 7671"/>
                            <a:gd name="T158" fmla="+- 0 3403 1158"/>
                            <a:gd name="T159" fmla="*/ 3403 h 2889"/>
                            <a:gd name="T160" fmla="+- 0 11762 5211"/>
                            <a:gd name="T161" fmla="*/ T160 w 7671"/>
                            <a:gd name="T162" fmla="+- 0 3511 1158"/>
                            <a:gd name="T163" fmla="*/ 3511 h 2889"/>
                            <a:gd name="T164" fmla="+- 0 11400 5211"/>
                            <a:gd name="T165" fmla="*/ T164 w 7671"/>
                            <a:gd name="T166" fmla="+- 0 3402 1158"/>
                            <a:gd name="T167" fmla="*/ 3402 h 2889"/>
                            <a:gd name="T168" fmla="+- 0 11226 5211"/>
                            <a:gd name="T169" fmla="*/ T168 w 7671"/>
                            <a:gd name="T170" fmla="+- 0 3102 1158"/>
                            <a:gd name="T171" fmla="*/ 3102 h 2889"/>
                            <a:gd name="T172" fmla="+- 0 10642 5211"/>
                            <a:gd name="T173" fmla="*/ T172 w 7671"/>
                            <a:gd name="T174" fmla="+- 0 3421 1158"/>
                            <a:gd name="T175" fmla="*/ 3421 h 2889"/>
                            <a:gd name="T176" fmla="+- 0 10864 5211"/>
                            <a:gd name="T177" fmla="*/ T176 w 7671"/>
                            <a:gd name="T178" fmla="+- 0 3740 1158"/>
                            <a:gd name="T179" fmla="*/ 3740 h 2889"/>
                            <a:gd name="T180" fmla="+- 0 11183 5211"/>
                            <a:gd name="T181" fmla="*/ T180 w 7671"/>
                            <a:gd name="T182" fmla="+- 0 3944 1158"/>
                            <a:gd name="T183" fmla="*/ 3944 h 2889"/>
                            <a:gd name="T184" fmla="+- 0 11576 5211"/>
                            <a:gd name="T185" fmla="*/ T184 w 7671"/>
                            <a:gd name="T186" fmla="+- 0 4038 1158"/>
                            <a:gd name="T187" fmla="*/ 4038 h 2889"/>
                            <a:gd name="T188" fmla="+- 0 12010 5211"/>
                            <a:gd name="T189" fmla="*/ T188 w 7671"/>
                            <a:gd name="T190" fmla="+- 0 4027 1158"/>
                            <a:gd name="T191" fmla="*/ 4027 h 2889"/>
                            <a:gd name="T192" fmla="+- 0 12378 5211"/>
                            <a:gd name="T193" fmla="*/ T192 w 7671"/>
                            <a:gd name="T194" fmla="+- 0 3908 1158"/>
                            <a:gd name="T195" fmla="*/ 3908 h 2889"/>
                            <a:gd name="T196" fmla="+- 0 12677 5211"/>
                            <a:gd name="T197" fmla="*/ T196 w 7671"/>
                            <a:gd name="T198" fmla="+- 0 3672 1158"/>
                            <a:gd name="T199" fmla="*/ 3672 h 2889"/>
                            <a:gd name="T200" fmla="+- 0 12852 5211"/>
                            <a:gd name="T201" fmla="*/ T200 w 7671"/>
                            <a:gd name="T202" fmla="+- 0 3338 1158"/>
                            <a:gd name="T203" fmla="*/ 3338 h 288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</a:cxnLst>
                          <a:rect l="0" t="0" r="r" b="b"/>
                          <a:pathLst>
                            <a:path w="7671" h="2889">
                              <a:moveTo>
                                <a:pt x="2380" y="55"/>
                              </a:moveTo>
                              <a:lnTo>
                                <a:pt x="0" y="55"/>
                              </a:lnTo>
                              <a:lnTo>
                                <a:pt x="0" y="647"/>
                              </a:lnTo>
                              <a:lnTo>
                                <a:pt x="849" y="647"/>
                              </a:lnTo>
                              <a:lnTo>
                                <a:pt x="849" y="2833"/>
                              </a:lnTo>
                              <a:lnTo>
                                <a:pt x="1531" y="2833"/>
                              </a:lnTo>
                              <a:lnTo>
                                <a:pt x="1531" y="647"/>
                              </a:lnTo>
                              <a:lnTo>
                                <a:pt x="2380" y="647"/>
                              </a:lnTo>
                              <a:lnTo>
                                <a:pt x="2380" y="55"/>
                              </a:lnTo>
                              <a:close/>
                              <a:moveTo>
                                <a:pt x="5081" y="55"/>
                              </a:moveTo>
                              <a:lnTo>
                                <a:pt x="4399" y="55"/>
                              </a:lnTo>
                              <a:lnTo>
                                <a:pt x="4399" y="1686"/>
                              </a:lnTo>
                              <a:lnTo>
                                <a:pt x="4395" y="1772"/>
                              </a:lnTo>
                              <a:lnTo>
                                <a:pt x="4385" y="1852"/>
                              </a:lnTo>
                              <a:lnTo>
                                <a:pt x="4369" y="1926"/>
                              </a:lnTo>
                              <a:lnTo>
                                <a:pt x="4346" y="1994"/>
                              </a:lnTo>
                              <a:lnTo>
                                <a:pt x="4316" y="2055"/>
                              </a:lnTo>
                              <a:lnTo>
                                <a:pt x="4280" y="2109"/>
                              </a:lnTo>
                              <a:lnTo>
                                <a:pt x="4239" y="2157"/>
                              </a:lnTo>
                              <a:lnTo>
                                <a:pt x="4191" y="2198"/>
                              </a:lnTo>
                              <a:lnTo>
                                <a:pt x="4137" y="2232"/>
                              </a:lnTo>
                              <a:lnTo>
                                <a:pt x="4077" y="2259"/>
                              </a:lnTo>
                              <a:lnTo>
                                <a:pt x="4011" y="2278"/>
                              </a:lnTo>
                              <a:lnTo>
                                <a:pt x="3940" y="2289"/>
                              </a:lnTo>
                              <a:lnTo>
                                <a:pt x="3863" y="2293"/>
                              </a:lnTo>
                              <a:lnTo>
                                <a:pt x="3786" y="2289"/>
                              </a:lnTo>
                              <a:lnTo>
                                <a:pt x="3715" y="2278"/>
                              </a:lnTo>
                              <a:lnTo>
                                <a:pt x="3649" y="2259"/>
                              </a:lnTo>
                              <a:lnTo>
                                <a:pt x="3589" y="2232"/>
                              </a:lnTo>
                              <a:lnTo>
                                <a:pt x="3535" y="2198"/>
                              </a:lnTo>
                              <a:lnTo>
                                <a:pt x="3487" y="2157"/>
                              </a:lnTo>
                              <a:lnTo>
                                <a:pt x="3445" y="2109"/>
                              </a:lnTo>
                              <a:lnTo>
                                <a:pt x="3410" y="2055"/>
                              </a:lnTo>
                              <a:lnTo>
                                <a:pt x="3380" y="1994"/>
                              </a:lnTo>
                              <a:lnTo>
                                <a:pt x="3357" y="1926"/>
                              </a:lnTo>
                              <a:lnTo>
                                <a:pt x="3341" y="1852"/>
                              </a:lnTo>
                              <a:lnTo>
                                <a:pt x="3331" y="1772"/>
                              </a:lnTo>
                              <a:lnTo>
                                <a:pt x="3327" y="1686"/>
                              </a:lnTo>
                              <a:lnTo>
                                <a:pt x="3327" y="55"/>
                              </a:lnTo>
                              <a:lnTo>
                                <a:pt x="2645" y="55"/>
                              </a:lnTo>
                              <a:lnTo>
                                <a:pt x="2645" y="1690"/>
                              </a:lnTo>
                              <a:lnTo>
                                <a:pt x="2647" y="1780"/>
                              </a:lnTo>
                              <a:lnTo>
                                <a:pt x="2654" y="1866"/>
                              </a:lnTo>
                              <a:lnTo>
                                <a:pt x="2665" y="1950"/>
                              </a:lnTo>
                              <a:lnTo>
                                <a:pt x="2682" y="2030"/>
                              </a:lnTo>
                              <a:lnTo>
                                <a:pt x="2702" y="2107"/>
                              </a:lnTo>
                              <a:lnTo>
                                <a:pt x="2728" y="2182"/>
                              </a:lnTo>
                              <a:lnTo>
                                <a:pt x="2757" y="2253"/>
                              </a:lnTo>
                              <a:lnTo>
                                <a:pt x="2792" y="2321"/>
                              </a:lnTo>
                              <a:lnTo>
                                <a:pt x="2831" y="2386"/>
                              </a:lnTo>
                              <a:lnTo>
                                <a:pt x="2874" y="2448"/>
                              </a:lnTo>
                              <a:lnTo>
                                <a:pt x="2922" y="2507"/>
                              </a:lnTo>
                              <a:lnTo>
                                <a:pt x="2974" y="2563"/>
                              </a:lnTo>
                              <a:lnTo>
                                <a:pt x="3030" y="2615"/>
                              </a:lnTo>
                              <a:lnTo>
                                <a:pt x="3090" y="2663"/>
                              </a:lnTo>
                              <a:lnTo>
                                <a:pt x="3153" y="2706"/>
                              </a:lnTo>
                              <a:lnTo>
                                <a:pt x="3219" y="2744"/>
                              </a:lnTo>
                              <a:lnTo>
                                <a:pt x="3288" y="2778"/>
                              </a:lnTo>
                              <a:lnTo>
                                <a:pt x="3360" y="2808"/>
                              </a:lnTo>
                              <a:lnTo>
                                <a:pt x="3436" y="2832"/>
                              </a:lnTo>
                              <a:lnTo>
                                <a:pt x="3515" y="2853"/>
                              </a:lnTo>
                              <a:lnTo>
                                <a:pt x="3597" y="2868"/>
                              </a:lnTo>
                              <a:lnTo>
                                <a:pt x="3683" y="2880"/>
                              </a:lnTo>
                              <a:lnTo>
                                <a:pt x="3771" y="2886"/>
                              </a:lnTo>
                              <a:lnTo>
                                <a:pt x="3863" y="2889"/>
                              </a:lnTo>
                              <a:lnTo>
                                <a:pt x="3955" y="2886"/>
                              </a:lnTo>
                              <a:lnTo>
                                <a:pt x="4043" y="2880"/>
                              </a:lnTo>
                              <a:lnTo>
                                <a:pt x="4128" y="2868"/>
                              </a:lnTo>
                              <a:lnTo>
                                <a:pt x="4211" y="2853"/>
                              </a:lnTo>
                              <a:lnTo>
                                <a:pt x="4290" y="2832"/>
                              </a:lnTo>
                              <a:lnTo>
                                <a:pt x="4365" y="2808"/>
                              </a:lnTo>
                              <a:lnTo>
                                <a:pt x="4438" y="2778"/>
                              </a:lnTo>
                              <a:lnTo>
                                <a:pt x="4507" y="2744"/>
                              </a:lnTo>
                              <a:lnTo>
                                <a:pt x="4573" y="2706"/>
                              </a:lnTo>
                              <a:lnTo>
                                <a:pt x="4636" y="2663"/>
                              </a:lnTo>
                              <a:lnTo>
                                <a:pt x="4696" y="2615"/>
                              </a:lnTo>
                              <a:lnTo>
                                <a:pt x="4752" y="2563"/>
                              </a:lnTo>
                              <a:lnTo>
                                <a:pt x="4804" y="2507"/>
                              </a:lnTo>
                              <a:lnTo>
                                <a:pt x="4852" y="2448"/>
                              </a:lnTo>
                              <a:lnTo>
                                <a:pt x="4895" y="2386"/>
                              </a:lnTo>
                              <a:lnTo>
                                <a:pt x="4934" y="2321"/>
                              </a:lnTo>
                              <a:lnTo>
                                <a:pt x="4968" y="2253"/>
                              </a:lnTo>
                              <a:lnTo>
                                <a:pt x="4998" y="2182"/>
                              </a:lnTo>
                              <a:lnTo>
                                <a:pt x="5024" y="2107"/>
                              </a:lnTo>
                              <a:lnTo>
                                <a:pt x="5044" y="2030"/>
                              </a:lnTo>
                              <a:lnTo>
                                <a:pt x="5060" y="1950"/>
                              </a:lnTo>
                              <a:lnTo>
                                <a:pt x="5072" y="1866"/>
                              </a:lnTo>
                              <a:lnTo>
                                <a:pt x="5079" y="1780"/>
                              </a:lnTo>
                              <a:lnTo>
                                <a:pt x="5081" y="1690"/>
                              </a:lnTo>
                              <a:lnTo>
                                <a:pt x="5081" y="55"/>
                              </a:lnTo>
                              <a:close/>
                              <a:moveTo>
                                <a:pt x="7670" y="1944"/>
                              </a:moveTo>
                              <a:lnTo>
                                <a:pt x="7667" y="1864"/>
                              </a:lnTo>
                              <a:lnTo>
                                <a:pt x="7659" y="1789"/>
                              </a:lnTo>
                              <a:lnTo>
                                <a:pt x="7645" y="1717"/>
                              </a:lnTo>
                              <a:lnTo>
                                <a:pt x="7625" y="1649"/>
                              </a:lnTo>
                              <a:lnTo>
                                <a:pt x="7600" y="1586"/>
                              </a:lnTo>
                              <a:lnTo>
                                <a:pt x="7569" y="1526"/>
                              </a:lnTo>
                              <a:lnTo>
                                <a:pt x="7533" y="1471"/>
                              </a:lnTo>
                              <a:lnTo>
                                <a:pt x="7491" y="1420"/>
                              </a:lnTo>
                              <a:lnTo>
                                <a:pt x="7443" y="1373"/>
                              </a:lnTo>
                              <a:lnTo>
                                <a:pt x="7390" y="1329"/>
                              </a:lnTo>
                              <a:lnTo>
                                <a:pt x="7331" y="1290"/>
                              </a:lnTo>
                              <a:lnTo>
                                <a:pt x="7266" y="1255"/>
                              </a:lnTo>
                              <a:lnTo>
                                <a:pt x="7196" y="1224"/>
                              </a:lnTo>
                              <a:lnTo>
                                <a:pt x="7120" y="1197"/>
                              </a:lnTo>
                              <a:lnTo>
                                <a:pt x="7039" y="1174"/>
                              </a:lnTo>
                              <a:lnTo>
                                <a:pt x="6952" y="1154"/>
                              </a:lnTo>
                              <a:lnTo>
                                <a:pt x="6321" y="1035"/>
                              </a:lnTo>
                              <a:lnTo>
                                <a:pt x="6230" y="1012"/>
                              </a:lnTo>
                              <a:lnTo>
                                <a:pt x="6160" y="980"/>
                              </a:lnTo>
                              <a:lnTo>
                                <a:pt x="6112" y="937"/>
                              </a:lnTo>
                              <a:lnTo>
                                <a:pt x="6084" y="882"/>
                              </a:lnTo>
                              <a:lnTo>
                                <a:pt x="6075" y="813"/>
                              </a:lnTo>
                              <a:lnTo>
                                <a:pt x="6082" y="750"/>
                              </a:lnTo>
                              <a:lnTo>
                                <a:pt x="6104" y="694"/>
                              </a:lnTo>
                              <a:lnTo>
                                <a:pt x="6139" y="647"/>
                              </a:lnTo>
                              <a:lnTo>
                                <a:pt x="6186" y="607"/>
                              </a:lnTo>
                              <a:lnTo>
                                <a:pt x="6246" y="576"/>
                              </a:lnTo>
                              <a:lnTo>
                                <a:pt x="6317" y="554"/>
                              </a:lnTo>
                              <a:lnTo>
                                <a:pt x="6399" y="540"/>
                              </a:lnTo>
                              <a:lnTo>
                                <a:pt x="6491" y="535"/>
                              </a:lnTo>
                              <a:lnTo>
                                <a:pt x="6572" y="540"/>
                              </a:lnTo>
                              <a:lnTo>
                                <a:pt x="6646" y="555"/>
                              </a:lnTo>
                              <a:lnTo>
                                <a:pt x="6712" y="579"/>
                              </a:lnTo>
                              <a:lnTo>
                                <a:pt x="6769" y="612"/>
                              </a:lnTo>
                              <a:lnTo>
                                <a:pt x="6819" y="654"/>
                              </a:lnTo>
                              <a:lnTo>
                                <a:pt x="6861" y="703"/>
                              </a:lnTo>
                              <a:lnTo>
                                <a:pt x="6895" y="759"/>
                              </a:lnTo>
                              <a:lnTo>
                                <a:pt x="6920" y="823"/>
                              </a:lnTo>
                              <a:lnTo>
                                <a:pt x="6936" y="893"/>
                              </a:lnTo>
                              <a:lnTo>
                                <a:pt x="7591" y="893"/>
                              </a:lnTo>
                              <a:lnTo>
                                <a:pt x="7584" y="818"/>
                              </a:lnTo>
                              <a:lnTo>
                                <a:pt x="7573" y="747"/>
                              </a:lnTo>
                              <a:lnTo>
                                <a:pt x="7558" y="678"/>
                              </a:lnTo>
                              <a:lnTo>
                                <a:pt x="7538" y="612"/>
                              </a:lnTo>
                              <a:lnTo>
                                <a:pt x="7513" y="549"/>
                              </a:lnTo>
                              <a:lnTo>
                                <a:pt x="7484" y="489"/>
                              </a:lnTo>
                              <a:lnTo>
                                <a:pt x="7451" y="432"/>
                              </a:lnTo>
                              <a:lnTo>
                                <a:pt x="7413" y="379"/>
                              </a:lnTo>
                              <a:lnTo>
                                <a:pt x="7372" y="328"/>
                              </a:lnTo>
                              <a:lnTo>
                                <a:pt x="7326" y="281"/>
                              </a:lnTo>
                              <a:lnTo>
                                <a:pt x="7277" y="238"/>
                              </a:lnTo>
                              <a:lnTo>
                                <a:pt x="7223" y="198"/>
                              </a:lnTo>
                              <a:lnTo>
                                <a:pt x="7166" y="161"/>
                              </a:lnTo>
                              <a:lnTo>
                                <a:pt x="7105" y="128"/>
                              </a:lnTo>
                              <a:lnTo>
                                <a:pt x="7040" y="98"/>
                              </a:lnTo>
                              <a:lnTo>
                                <a:pt x="6972" y="73"/>
                              </a:lnTo>
                              <a:lnTo>
                                <a:pt x="6901" y="51"/>
                              </a:lnTo>
                              <a:lnTo>
                                <a:pt x="6826" y="32"/>
                              </a:lnTo>
                              <a:lnTo>
                                <a:pt x="6748" y="18"/>
                              </a:lnTo>
                              <a:lnTo>
                                <a:pt x="6667" y="8"/>
                              </a:lnTo>
                              <a:lnTo>
                                <a:pt x="6583" y="2"/>
                              </a:lnTo>
                              <a:lnTo>
                                <a:pt x="6495" y="0"/>
                              </a:lnTo>
                              <a:lnTo>
                                <a:pt x="6410" y="2"/>
                              </a:lnTo>
                              <a:lnTo>
                                <a:pt x="6328" y="8"/>
                              </a:lnTo>
                              <a:lnTo>
                                <a:pt x="6248" y="18"/>
                              </a:lnTo>
                              <a:lnTo>
                                <a:pt x="6171" y="33"/>
                              </a:lnTo>
                              <a:lnTo>
                                <a:pt x="6097" y="51"/>
                              </a:lnTo>
                              <a:lnTo>
                                <a:pt x="6026" y="73"/>
                              </a:lnTo>
                              <a:lnTo>
                                <a:pt x="5958" y="100"/>
                              </a:lnTo>
                              <a:lnTo>
                                <a:pt x="5892" y="130"/>
                              </a:lnTo>
                              <a:lnTo>
                                <a:pt x="5830" y="165"/>
                              </a:lnTo>
                              <a:lnTo>
                                <a:pt x="5770" y="203"/>
                              </a:lnTo>
                              <a:lnTo>
                                <a:pt x="5714" y="246"/>
                              </a:lnTo>
                              <a:lnTo>
                                <a:pt x="5650" y="302"/>
                              </a:lnTo>
                              <a:lnTo>
                                <a:pt x="5594" y="361"/>
                              </a:lnTo>
                              <a:lnTo>
                                <a:pt x="5545" y="423"/>
                              </a:lnTo>
                              <a:lnTo>
                                <a:pt x="5505" y="489"/>
                              </a:lnTo>
                              <a:lnTo>
                                <a:pt x="5471" y="557"/>
                              </a:lnTo>
                              <a:lnTo>
                                <a:pt x="5445" y="629"/>
                              </a:lnTo>
                              <a:lnTo>
                                <a:pt x="5427" y="705"/>
                              </a:lnTo>
                              <a:lnTo>
                                <a:pt x="5416" y="783"/>
                              </a:lnTo>
                              <a:lnTo>
                                <a:pt x="5412" y="865"/>
                              </a:lnTo>
                              <a:lnTo>
                                <a:pt x="5415" y="946"/>
                              </a:lnTo>
                              <a:lnTo>
                                <a:pt x="5423" y="1023"/>
                              </a:lnTo>
                              <a:lnTo>
                                <a:pt x="5438" y="1095"/>
                              </a:lnTo>
                              <a:lnTo>
                                <a:pt x="5457" y="1162"/>
                              </a:lnTo>
                              <a:lnTo>
                                <a:pt x="5483" y="1225"/>
                              </a:lnTo>
                              <a:lnTo>
                                <a:pt x="5514" y="1283"/>
                              </a:lnTo>
                              <a:lnTo>
                                <a:pt x="5550" y="1337"/>
                              </a:lnTo>
                              <a:lnTo>
                                <a:pt x="5593" y="1386"/>
                              </a:lnTo>
                              <a:lnTo>
                                <a:pt x="5640" y="1431"/>
                              </a:lnTo>
                              <a:lnTo>
                                <a:pt x="5694" y="1473"/>
                              </a:lnTo>
                              <a:lnTo>
                                <a:pt x="5753" y="1510"/>
                              </a:lnTo>
                              <a:lnTo>
                                <a:pt x="5817" y="1544"/>
                              </a:lnTo>
                              <a:lnTo>
                                <a:pt x="5887" y="1574"/>
                              </a:lnTo>
                              <a:lnTo>
                                <a:pt x="5963" y="1600"/>
                              </a:lnTo>
                              <a:lnTo>
                                <a:pt x="6044" y="1623"/>
                              </a:lnTo>
                              <a:lnTo>
                                <a:pt x="6130" y="1643"/>
                              </a:lnTo>
                              <a:lnTo>
                                <a:pt x="6710" y="1758"/>
                              </a:lnTo>
                              <a:lnTo>
                                <a:pt x="6801" y="1780"/>
                              </a:lnTo>
                              <a:lnTo>
                                <a:pt x="6875" y="1812"/>
                              </a:lnTo>
                              <a:lnTo>
                                <a:pt x="6933" y="1853"/>
                              </a:lnTo>
                              <a:lnTo>
                                <a:pt x="6974" y="1903"/>
                              </a:lnTo>
                              <a:lnTo>
                                <a:pt x="6999" y="1963"/>
                              </a:lnTo>
                              <a:lnTo>
                                <a:pt x="7007" y="2031"/>
                              </a:lnTo>
                              <a:lnTo>
                                <a:pt x="7001" y="2094"/>
                              </a:lnTo>
                              <a:lnTo>
                                <a:pt x="6982" y="2150"/>
                              </a:lnTo>
                              <a:lnTo>
                                <a:pt x="6952" y="2201"/>
                              </a:lnTo>
                              <a:lnTo>
                                <a:pt x="6910" y="2245"/>
                              </a:lnTo>
                              <a:lnTo>
                                <a:pt x="6857" y="2283"/>
                              </a:lnTo>
                              <a:lnTo>
                                <a:pt x="6794" y="2313"/>
                              </a:lnTo>
                              <a:lnTo>
                                <a:pt x="6722" y="2335"/>
                              </a:lnTo>
                              <a:lnTo>
                                <a:pt x="6641" y="2348"/>
                              </a:lnTo>
                              <a:lnTo>
                                <a:pt x="6551" y="2353"/>
                              </a:lnTo>
                              <a:lnTo>
                                <a:pt x="6464" y="2348"/>
                              </a:lnTo>
                              <a:lnTo>
                                <a:pt x="6384" y="2335"/>
                              </a:lnTo>
                              <a:lnTo>
                                <a:pt x="6312" y="2313"/>
                              </a:lnTo>
                              <a:lnTo>
                                <a:pt x="6247" y="2282"/>
                              </a:lnTo>
                              <a:lnTo>
                                <a:pt x="6189" y="2244"/>
                              </a:lnTo>
                              <a:lnTo>
                                <a:pt x="6139" y="2198"/>
                              </a:lnTo>
                              <a:lnTo>
                                <a:pt x="6097" y="2144"/>
                              </a:lnTo>
                              <a:lnTo>
                                <a:pt x="6062" y="2084"/>
                              </a:lnTo>
                              <a:lnTo>
                                <a:pt x="6035" y="2017"/>
                              </a:lnTo>
                              <a:lnTo>
                                <a:pt x="6015" y="1944"/>
                              </a:lnTo>
                              <a:lnTo>
                                <a:pt x="5353" y="1944"/>
                              </a:lnTo>
                              <a:lnTo>
                                <a:pt x="5364" y="2029"/>
                              </a:lnTo>
                              <a:lnTo>
                                <a:pt x="5381" y="2111"/>
                              </a:lnTo>
                              <a:lnTo>
                                <a:pt x="5403" y="2189"/>
                              </a:lnTo>
                              <a:lnTo>
                                <a:pt x="5431" y="2263"/>
                              </a:lnTo>
                              <a:lnTo>
                                <a:pt x="5465" y="2334"/>
                              </a:lnTo>
                              <a:lnTo>
                                <a:pt x="5504" y="2401"/>
                              </a:lnTo>
                              <a:lnTo>
                                <a:pt x="5548" y="2465"/>
                              </a:lnTo>
                              <a:lnTo>
                                <a:pt x="5598" y="2525"/>
                              </a:lnTo>
                              <a:lnTo>
                                <a:pt x="5653" y="2582"/>
                              </a:lnTo>
                              <a:lnTo>
                                <a:pt x="5714" y="2635"/>
                              </a:lnTo>
                              <a:lnTo>
                                <a:pt x="5774" y="2679"/>
                              </a:lnTo>
                              <a:lnTo>
                                <a:pt x="5837" y="2719"/>
                              </a:lnTo>
                              <a:lnTo>
                                <a:pt x="5903" y="2755"/>
                              </a:lnTo>
                              <a:lnTo>
                                <a:pt x="5972" y="2786"/>
                              </a:lnTo>
                              <a:lnTo>
                                <a:pt x="6045" y="2813"/>
                              </a:lnTo>
                              <a:lnTo>
                                <a:pt x="6120" y="2836"/>
                              </a:lnTo>
                              <a:lnTo>
                                <a:pt x="6199" y="2855"/>
                              </a:lnTo>
                              <a:lnTo>
                                <a:pt x="6280" y="2870"/>
                              </a:lnTo>
                              <a:lnTo>
                                <a:pt x="6365" y="2880"/>
                              </a:lnTo>
                              <a:lnTo>
                                <a:pt x="6452" y="2886"/>
                              </a:lnTo>
                              <a:lnTo>
                                <a:pt x="6543" y="2889"/>
                              </a:lnTo>
                              <a:lnTo>
                                <a:pt x="6631" y="2886"/>
                              </a:lnTo>
                              <a:lnTo>
                                <a:pt x="6717" y="2880"/>
                              </a:lnTo>
                              <a:lnTo>
                                <a:pt x="6799" y="2869"/>
                              </a:lnTo>
                              <a:lnTo>
                                <a:pt x="6879" y="2854"/>
                              </a:lnTo>
                              <a:lnTo>
                                <a:pt x="6955" y="2834"/>
                              </a:lnTo>
                              <a:lnTo>
                                <a:pt x="7029" y="2811"/>
                              </a:lnTo>
                              <a:lnTo>
                                <a:pt x="7099" y="2782"/>
                              </a:lnTo>
                              <a:lnTo>
                                <a:pt x="7167" y="2750"/>
                              </a:lnTo>
                              <a:lnTo>
                                <a:pt x="7232" y="2713"/>
                              </a:lnTo>
                              <a:lnTo>
                                <a:pt x="7294" y="2672"/>
                              </a:lnTo>
                              <a:lnTo>
                                <a:pt x="7352" y="2627"/>
                              </a:lnTo>
                              <a:lnTo>
                                <a:pt x="7412" y="2572"/>
                              </a:lnTo>
                              <a:lnTo>
                                <a:pt x="7466" y="2514"/>
                              </a:lnTo>
                              <a:lnTo>
                                <a:pt x="7514" y="2453"/>
                              </a:lnTo>
                              <a:lnTo>
                                <a:pt x="7555" y="2389"/>
                              </a:lnTo>
                              <a:lnTo>
                                <a:pt x="7590" y="2323"/>
                              </a:lnTo>
                              <a:lnTo>
                                <a:pt x="7619" y="2253"/>
                              </a:lnTo>
                              <a:lnTo>
                                <a:pt x="7641" y="2180"/>
                              </a:lnTo>
                              <a:lnTo>
                                <a:pt x="7657" y="2105"/>
                              </a:lnTo>
                              <a:lnTo>
                                <a:pt x="7667" y="2026"/>
                              </a:lnTo>
                              <a:lnTo>
                                <a:pt x="7670" y="19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C1C1A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10735709" name="docshape9"/>
                      <wps:cNvSpPr>
                        <a:spLocks noChangeArrowheads="1"/>
                      </wps:cNvSpPr>
                      <wps:spPr bwMode="auto">
                        <a:xfrm>
                          <a:off x="16" y="16"/>
                          <a:ext cx="12880" cy="5182"/>
                        </a:xfrm>
                        <a:prstGeom prst="rect">
                          <a:avLst/>
                        </a:prstGeom>
                        <a:noFill/>
                        <a:ln w="20942">
                          <a:noFill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2776486" name="Line 5"/>
                      <wps:cNvCnPr>
                        <a:cxnSpLocks noChangeShapeType="1"/>
                      </wps:cNvCnPr>
                      <wps:spPr bwMode="auto">
                        <a:xfrm>
                          <a:off x="12896" y="121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20942">
                          <a:noFill/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1888160735" name="Line 6"/>
                      <wps:cNvCnPr>
                        <a:cxnSpLocks noChangeShapeType="1"/>
                      </wps:cNvCnPr>
                      <wps:spPr bwMode="auto">
                        <a:xfrm>
                          <a:off x="12963" y="4004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20942">
                          <a:noFill/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1010954396" name="Line 7"/>
                      <wps:cNvCnPr>
                        <a:cxnSpLocks noChangeShapeType="1"/>
                      </wps:cNvCnPr>
                      <wps:spPr bwMode="auto">
                        <a:xfrm>
                          <a:off x="3995" y="21"/>
                          <a:ext cx="0" cy="5177"/>
                        </a:xfrm>
                        <a:prstGeom prst="line">
                          <a:avLst/>
                        </a:prstGeom>
                        <a:noFill/>
                        <a:ln w="20942">
                          <a:noFill/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2112574009" name="Line 8"/>
                      <wps:cNvCnPr>
                        <a:cxnSpLocks noChangeShapeType="1"/>
                      </wps:cNvCnPr>
                      <wps:spPr bwMode="auto">
                        <a:xfrm>
                          <a:off x="5191" y="21"/>
                          <a:ext cx="0" cy="5177"/>
                        </a:xfrm>
                        <a:prstGeom prst="line">
                          <a:avLst/>
                        </a:prstGeom>
                        <a:noFill/>
                        <a:ln w="20942">
                          <a:noFill/>
                          <a:round/>
                          <a:headEnd/>
                          <a:tailEnd/>
                        </a:ln>
                      </wps:spPr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w14:anchorId="5BC8D87F" id="Group 1" o:spid="_x0000_s1026" style="width:167.25pt;height:36.75pt;mso-position-horizontal-relative:char;mso-position-vertical-relative:line" coordorigin="16,16" coordsize="12947,5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">
              <v:shape id="docshape7" o:spid="_x0000_s1027" style="position:absolute;left:16;top:16;width:3979;height:5182;visibility:visible;mso-wrap-style:square;v-text-anchor:top" coordsize="3979,5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" path="m796,4783r-795,l1,5181r795,l796,4783xm796,3987r-795,l1,4385r795,l796,3987xm796,2793r-795,l1,3589r795,l796,2793xm3184,3589r-2388,l796,3987r2388,l3184,3589xm3979,4783r-795,l3184,4385r-2388,l796,4783r796,l1592,5181r796,l2388,4783r795,l3183,5181r796,l3979,4783xm3979,l3183,r,391l2388,391,2388,,1592,r,391l796,391,796,,,,1,2387r795,l799,2311r7,-74l817,2164r16,-71l853,2023r24,-68l904,1889r32,-63l971,1764r39,-59l1052,1648r45,-54l1146,1543r51,-49l1251,1449r57,-42l1367,1368r62,-35l1493,1301r65,-28l1626,1250r70,-20l1767,1214r73,-12l1914,1195r76,-2l2065,1195r75,7l2212,1214r72,16l2353,1250r68,23l2487,1301r64,32l2613,1368r59,39l2729,1449r54,45l2834,1543r48,51l2928,1648r42,57l3008,1764r36,62l3075,1889r28,66l3127,2023r20,70l3163,2164r11,73l3181,2311r2,76l3979,2387,3979,xm3979,3987r-795,l3184,4385r795,l3979,3987xm3979,2793r-795,l3184,3589r795,l3979,2793xe" fillcolor="#a49761">
                <v:path arrowok="t" o:connecttype="custom" o:connectlocs="1,4800;796,5198;796,4004;1,4402;796,4004;1,2810;796,3606;3184,3606;796,4004;3184,3606;3184,4800;796,4402;1592,4800;2388,5198;3183,4800;3979,5198;3979,17;3183,408;2388,17;1592,408;796,17;1,2404;799,2328;817,2181;853,2040;904,1906;971,1781;1052,1665;1146,1560;1251,1466;1367,1385;1493,1318;1626,1267;1767,1231;1914,1212;2065,1212;2212,1231;2353,1267;2487,1318;2613,1385;2729,1466;2834,1560;2928,1665;3008,1781;3075,1906;3127,2040;3163,2181;3181,2328;3979,2404;3979,4004;3184,4402;3979,4004;3184,2810;3979,3606" o:connectangles="0,0,0,0,0,0,0,0,0,0,0,0,0,0,0,0,0,0,0,0,0,0,0,0,0,0,0,0,0,0,0,0,0,0,0,0,0,0,0,0,0,0,0,0,0,0,0,0,0,0,0,0,0,0"/>
              </v:shape>
              <v:shape id="docshape8" o:spid="_x0000_s1028" style="position:absolute;left:5210;top:1157;width:7671;height:2889;visibility:visible;mso-wrap-style:square;v-text-anchor:top" coordsize="7671,28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" path="m2380,55l,55,,647r849,l849,2833r682,l1531,647r849,l2380,55xm5081,55r-682,l4399,1686r-4,86l4385,1852r-16,74l4346,1994r-30,61l4280,2109r-41,48l4191,2198r-54,34l4077,2259r-66,19l3940,2289r-77,4l3786,2289r-71,-11l3649,2259r-60,-27l3535,2198r-48,-41l3445,2109r-35,-54l3380,1994r-23,-68l3341,1852r-10,-80l3327,1686r,-1631l2645,55r,1635l2647,1780r7,86l2665,1950r17,80l2702,2107r26,75l2757,2253r35,68l2831,2386r43,62l2922,2507r52,56l3030,2615r60,48l3153,2706r66,38l3288,2778r72,30l3436,2832r79,21l3597,2868r86,12l3771,2886r92,3l3955,2886r88,-6l4128,2868r83,-15l4290,2832r75,-24l4438,2778r69,-34l4573,2706r63,-43l4696,2615r56,-52l4804,2507r48,-59l4895,2386r39,-65l4968,2253r30,-71l5024,2107r20,-77l5060,1950r12,-84l5079,1780r2,-90l5081,55xm7670,1944r-3,-80l7659,1789r-14,-72l7625,1649r-25,-63l7569,1526r-36,-55l7491,1420r-48,-47l7390,1329r-59,-39l7266,1255r-70,-31l7120,1197r-81,-23l6952,1154,6321,1035r-91,-23l6160,980r-48,-43l6084,882r-9,-69l6082,750r22,-56l6139,647r47,-40l6246,576r71,-22l6399,540r92,-5l6572,540r74,15l6712,579r57,33l6819,654r42,49l6895,759r25,64l6936,893r655,l7584,818r-11,-71l7558,678r-20,-66l7513,549r-29,-60l7451,432r-38,-53l7372,328r-46,-47l7277,238r-54,-40l7166,161r-61,-33l7040,98,6972,73,6901,51,6826,32,6748,18,6667,8,6583,2,6495,r-85,2l6328,8r-80,10l6171,33r-74,18l6026,73r-68,27l5892,130r-62,35l5770,203r-56,43l5650,302r-56,59l5545,423r-40,66l5471,557r-26,72l5427,705r-11,78l5412,865r3,81l5423,1023r15,72l5457,1162r26,63l5514,1283r36,54l5593,1386r47,45l5694,1473r59,37l5817,1544r70,30l5963,1600r81,23l6130,1643r580,115l6801,1780r74,32l6933,1853r41,50l6999,1963r8,68l7001,2094r-19,56l6952,2201r-42,44l6857,2283r-63,30l6722,2335r-81,13l6551,2353r-87,-5l6384,2335r-72,-22l6247,2282r-58,-38l6139,2198r-42,-54l6062,2084r-27,-67l6015,1944r-662,l5364,2029r17,82l5403,2189r28,74l5465,2334r39,67l5548,2465r50,60l5653,2582r61,53l5774,2679r63,40l5903,2755r69,31l6045,2813r75,23l6199,2855r81,15l6365,2880r87,6l6543,2889r88,-3l6717,2880r82,-11l6879,2854r76,-20l7029,2811r70,-29l7167,2750r65,-37l7294,2672r58,-45l7412,2572r54,-58l7514,2453r41,-64l7590,2323r29,-70l7641,2180r16,-75l7667,2026r3,-82xe" fillcolor="#1c1c1a">
                <v:path arrowok="t" o:connecttype="custom" o:connectlocs="849,3991;5081,1213;4369,3084;4191,3356;3863,3451;3535,3356;3357,3084;2645,1213;2682,3188;2831,3544;3090,3821;3436,3990;3863,4047;4290,3990;4636,3821;4895,3544;5044,3188;5081,1213;7625,2807;7443,2531;7120,2355;6160,2138;6104,1852;6399,1698;6769,1770;6936,2051;7538,1770;7372,1486;7105,1286;6748,1176;6328,1166;5958,1258;5650,1460;5445,1787;5423,2181;5550,2495;5817,2702;6710,2916;6999,3121;6910,3403;6551,3511;6189,3402;6015,3102;5431,3421;5653,3740;5972,3944;6365,4038;6799,4027;7167,3908;7466,3672;7641,3338" o:connectangles="0,0,0,0,0,0,0,0,0,0,0,0,0,0,0,0,0,0,0,0,0,0,0,0,0,0,0,0,0,0,0,0,0,0,0,0,0,0,0,0,0,0,0,0,0,0,0,0,0,0,0"/>
              </v:shape>
              <v:rect id="docshape9" o:spid="_x0000_s1029" style="position:absolute;left:16;top:16;width:12880;height:5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" filled="f" stroked="f" strokeweight=".58172mm"/>
              <v:line id="Line 5" o:spid="_x0000_s1030" style="position:absolute;visibility:visible;mso-wrap-style:square" from="12896,1210" to="12896,12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" stroked="f" strokeweight=".58172mm"/>
              <v:line id="Line 6" o:spid="_x0000_s1031" style="position:absolute;visibility:visible;mso-wrap-style:square" from="12963,4004" to="12963,40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" stroked="f" strokeweight=".58172mm"/>
              <v:line id="Line 7" o:spid="_x0000_s1032" style="position:absolute;visibility:visible;mso-wrap-style:square" from="3995,21" to="3995,51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" stroked="f" strokeweight=".58172mm"/>
              <v:line id="Line 8" o:spid="_x0000_s1033" style="position:absolute;visibility:visible;mso-wrap-style:square" from="5191,21" to="5191,51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" stroked="f" strokeweight=".58172mm"/>
              <w10:anchorlock/>
            </v:group>
          </w:pict>
        </mc:Fallback>
      </mc:AlternateContent>
    </w:r>
  </w:p>
  <w:p w14:paraId="53108699" w14:textId="6ABB5F4A" w:rsidR="00CC79F5" w:rsidRDefault="0088253D">
    <w:pPr>
      <w:pStyle w:val="Header"/>
    </w:pPr>
    <w:r>
      <w:t xml:space="preserve">Finance Department – </w:t>
    </w:r>
    <w:r w:rsidR="00C03581">
      <w:t>Accounts Payable</w:t>
    </w:r>
  </w:p>
  <w:p w14:paraId="75501D36" w14:textId="77777777" w:rsidR="00A11251" w:rsidRDefault="00A112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163F73"/>
    <w:multiLevelType w:val="hybridMultilevel"/>
    <w:tmpl w:val="B1242090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E051A43"/>
    <w:multiLevelType w:val="hybridMultilevel"/>
    <w:tmpl w:val="5D76CFC0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567934"/>
    <w:multiLevelType w:val="hybridMultilevel"/>
    <w:tmpl w:val="05B0A490"/>
    <w:lvl w:ilvl="0" w:tplc="1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2962F7A"/>
    <w:multiLevelType w:val="hybridMultilevel"/>
    <w:tmpl w:val="472AA230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235AAA"/>
    <w:multiLevelType w:val="hybridMultilevel"/>
    <w:tmpl w:val="F2A08C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233D20"/>
    <w:multiLevelType w:val="hybridMultilevel"/>
    <w:tmpl w:val="9238E09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A77BBD"/>
    <w:multiLevelType w:val="hybridMultilevel"/>
    <w:tmpl w:val="B8948514"/>
    <w:lvl w:ilvl="0" w:tplc="1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4143DC0"/>
    <w:multiLevelType w:val="hybridMultilevel"/>
    <w:tmpl w:val="8C0C2CD4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5D3A0FD0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C21AE0"/>
    <w:multiLevelType w:val="hybridMultilevel"/>
    <w:tmpl w:val="51F0CDC8"/>
    <w:lvl w:ilvl="0" w:tplc="6D7CC8EE">
      <w:start w:val="4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A4E7A26"/>
    <w:multiLevelType w:val="hybridMultilevel"/>
    <w:tmpl w:val="FEAA87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6D7CC8EE">
      <w:start w:val="4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1C17FF"/>
    <w:multiLevelType w:val="hybridMultilevel"/>
    <w:tmpl w:val="619C37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0B6B56"/>
    <w:multiLevelType w:val="hybridMultilevel"/>
    <w:tmpl w:val="1416CDFE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A727E5"/>
    <w:multiLevelType w:val="hybridMultilevel"/>
    <w:tmpl w:val="4BB84C9E"/>
    <w:lvl w:ilvl="0" w:tplc="6D7CC8E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C151CB"/>
    <w:multiLevelType w:val="hybridMultilevel"/>
    <w:tmpl w:val="3B185DBA"/>
    <w:lvl w:ilvl="0" w:tplc="180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1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61164321"/>
    <w:multiLevelType w:val="hybridMultilevel"/>
    <w:tmpl w:val="7EEC995C"/>
    <w:lvl w:ilvl="0" w:tplc="6D7CC8E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D54C65"/>
    <w:multiLevelType w:val="hybridMultilevel"/>
    <w:tmpl w:val="E7EA90DA"/>
    <w:lvl w:ilvl="0" w:tplc="C9A8B51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4964E4"/>
    <w:multiLevelType w:val="hybridMultilevel"/>
    <w:tmpl w:val="B2202C5C"/>
    <w:lvl w:ilvl="0" w:tplc="08090001">
      <w:start w:val="1"/>
      <w:numFmt w:val="bullet"/>
      <w:lvlText w:val=""/>
      <w:lvlJc w:val="left"/>
      <w:pPr>
        <w:ind w:left="6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17" w15:restartNumberingAfterBreak="0">
    <w:nsid w:val="7B2747D0"/>
    <w:multiLevelType w:val="hybridMultilevel"/>
    <w:tmpl w:val="B066D29C"/>
    <w:lvl w:ilvl="0" w:tplc="5CEADC1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CC6BDF"/>
    <w:multiLevelType w:val="hybridMultilevel"/>
    <w:tmpl w:val="51E423C0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DD06D1F"/>
    <w:multiLevelType w:val="hybridMultilevel"/>
    <w:tmpl w:val="31FC118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9490591">
    <w:abstractNumId w:val="4"/>
  </w:num>
  <w:num w:numId="2" w16cid:durableId="1128669781">
    <w:abstractNumId w:val="10"/>
  </w:num>
  <w:num w:numId="3" w16cid:durableId="2139369713">
    <w:abstractNumId w:val="9"/>
  </w:num>
  <w:num w:numId="4" w16cid:durableId="685441463">
    <w:abstractNumId w:val="16"/>
  </w:num>
  <w:num w:numId="5" w16cid:durableId="2061054633">
    <w:abstractNumId w:val="6"/>
  </w:num>
  <w:num w:numId="6" w16cid:durableId="443425196">
    <w:abstractNumId w:val="13"/>
  </w:num>
  <w:num w:numId="7" w16cid:durableId="212735411">
    <w:abstractNumId w:val="15"/>
  </w:num>
  <w:num w:numId="8" w16cid:durableId="1083531676">
    <w:abstractNumId w:val="3"/>
  </w:num>
  <w:num w:numId="9" w16cid:durableId="1366523010">
    <w:abstractNumId w:val="11"/>
  </w:num>
  <w:num w:numId="10" w16cid:durableId="1978991883">
    <w:abstractNumId w:val="1"/>
  </w:num>
  <w:num w:numId="11" w16cid:durableId="1113748675">
    <w:abstractNumId w:val="0"/>
  </w:num>
  <w:num w:numId="12" w16cid:durableId="733815481">
    <w:abstractNumId w:val="19"/>
  </w:num>
  <w:num w:numId="13" w16cid:durableId="867061381">
    <w:abstractNumId w:val="5"/>
  </w:num>
  <w:num w:numId="14" w16cid:durableId="267933248">
    <w:abstractNumId w:val="2"/>
  </w:num>
  <w:num w:numId="15" w16cid:durableId="1522549358">
    <w:abstractNumId w:val="18"/>
  </w:num>
  <w:num w:numId="16" w16cid:durableId="1874154090">
    <w:abstractNumId w:val="7"/>
  </w:num>
  <w:num w:numId="17" w16cid:durableId="1718967145">
    <w:abstractNumId w:val="12"/>
  </w:num>
  <w:num w:numId="18" w16cid:durableId="788813745">
    <w:abstractNumId w:val="14"/>
  </w:num>
  <w:num w:numId="19" w16cid:durableId="1471707815">
    <w:abstractNumId w:val="8"/>
  </w:num>
  <w:num w:numId="20" w16cid:durableId="146172860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56CF"/>
    <w:rsid w:val="000329F5"/>
    <w:rsid w:val="000369D7"/>
    <w:rsid w:val="00040449"/>
    <w:rsid w:val="00041353"/>
    <w:rsid w:val="00046C90"/>
    <w:rsid w:val="0005516E"/>
    <w:rsid w:val="0005629C"/>
    <w:rsid w:val="0006277D"/>
    <w:rsid w:val="00080FAF"/>
    <w:rsid w:val="000832A1"/>
    <w:rsid w:val="0008621C"/>
    <w:rsid w:val="00090FF7"/>
    <w:rsid w:val="000A7F34"/>
    <w:rsid w:val="000C65A8"/>
    <w:rsid w:val="000E4CFD"/>
    <w:rsid w:val="000F2E4D"/>
    <w:rsid w:val="00116C74"/>
    <w:rsid w:val="00124110"/>
    <w:rsid w:val="00131B98"/>
    <w:rsid w:val="001371CB"/>
    <w:rsid w:val="001423FA"/>
    <w:rsid w:val="00157624"/>
    <w:rsid w:val="00164F38"/>
    <w:rsid w:val="00167946"/>
    <w:rsid w:val="00174274"/>
    <w:rsid w:val="0017593E"/>
    <w:rsid w:val="0018382B"/>
    <w:rsid w:val="001973BF"/>
    <w:rsid w:val="001A0999"/>
    <w:rsid w:val="001B0954"/>
    <w:rsid w:val="001C336E"/>
    <w:rsid w:val="001C7BA9"/>
    <w:rsid w:val="001D05BB"/>
    <w:rsid w:val="001D05FA"/>
    <w:rsid w:val="001E41BF"/>
    <w:rsid w:val="001E7194"/>
    <w:rsid w:val="00205417"/>
    <w:rsid w:val="00215E90"/>
    <w:rsid w:val="00236872"/>
    <w:rsid w:val="00237992"/>
    <w:rsid w:val="002433DA"/>
    <w:rsid w:val="00255D3D"/>
    <w:rsid w:val="00282459"/>
    <w:rsid w:val="00283C7F"/>
    <w:rsid w:val="0028435A"/>
    <w:rsid w:val="0029349B"/>
    <w:rsid w:val="002A455B"/>
    <w:rsid w:val="002B3F90"/>
    <w:rsid w:val="002C0DAF"/>
    <w:rsid w:val="002C7C3E"/>
    <w:rsid w:val="003023BC"/>
    <w:rsid w:val="00321A4E"/>
    <w:rsid w:val="00324258"/>
    <w:rsid w:val="00333029"/>
    <w:rsid w:val="00333510"/>
    <w:rsid w:val="003356CF"/>
    <w:rsid w:val="00340797"/>
    <w:rsid w:val="003460FF"/>
    <w:rsid w:val="003522BD"/>
    <w:rsid w:val="00356F76"/>
    <w:rsid w:val="00360130"/>
    <w:rsid w:val="00374FE5"/>
    <w:rsid w:val="00375279"/>
    <w:rsid w:val="003C5441"/>
    <w:rsid w:val="003D5DD3"/>
    <w:rsid w:val="003D74DD"/>
    <w:rsid w:val="003E338C"/>
    <w:rsid w:val="003F2BA8"/>
    <w:rsid w:val="003F48FB"/>
    <w:rsid w:val="00417772"/>
    <w:rsid w:val="0042274A"/>
    <w:rsid w:val="00426796"/>
    <w:rsid w:val="004403FB"/>
    <w:rsid w:val="00460BDD"/>
    <w:rsid w:val="00492FC2"/>
    <w:rsid w:val="00494C84"/>
    <w:rsid w:val="00494DBE"/>
    <w:rsid w:val="00495959"/>
    <w:rsid w:val="004B4F56"/>
    <w:rsid w:val="004D4346"/>
    <w:rsid w:val="00501668"/>
    <w:rsid w:val="0050268C"/>
    <w:rsid w:val="00507CE1"/>
    <w:rsid w:val="005315E2"/>
    <w:rsid w:val="00540A81"/>
    <w:rsid w:val="00572FEB"/>
    <w:rsid w:val="00581105"/>
    <w:rsid w:val="00582610"/>
    <w:rsid w:val="0058499B"/>
    <w:rsid w:val="005876F5"/>
    <w:rsid w:val="00591A7F"/>
    <w:rsid w:val="00595A33"/>
    <w:rsid w:val="00597873"/>
    <w:rsid w:val="005A5224"/>
    <w:rsid w:val="005B5F09"/>
    <w:rsid w:val="005B71F5"/>
    <w:rsid w:val="005C2ADF"/>
    <w:rsid w:val="005D20B4"/>
    <w:rsid w:val="005D5372"/>
    <w:rsid w:val="005E02C3"/>
    <w:rsid w:val="005F4764"/>
    <w:rsid w:val="005F69FB"/>
    <w:rsid w:val="00601502"/>
    <w:rsid w:val="00604FF8"/>
    <w:rsid w:val="006075BA"/>
    <w:rsid w:val="0061541F"/>
    <w:rsid w:val="006512FA"/>
    <w:rsid w:val="00671403"/>
    <w:rsid w:val="00672061"/>
    <w:rsid w:val="00694EFA"/>
    <w:rsid w:val="00695424"/>
    <w:rsid w:val="006A1154"/>
    <w:rsid w:val="006A3E7F"/>
    <w:rsid w:val="006C0ACB"/>
    <w:rsid w:val="006E1A22"/>
    <w:rsid w:val="006E4CDC"/>
    <w:rsid w:val="006E64B0"/>
    <w:rsid w:val="006F7541"/>
    <w:rsid w:val="0071386C"/>
    <w:rsid w:val="00744348"/>
    <w:rsid w:val="00751695"/>
    <w:rsid w:val="00757F5D"/>
    <w:rsid w:val="007C0026"/>
    <w:rsid w:val="007D5AF6"/>
    <w:rsid w:val="007D632C"/>
    <w:rsid w:val="007F4E2B"/>
    <w:rsid w:val="0080030D"/>
    <w:rsid w:val="008007BE"/>
    <w:rsid w:val="00816A5F"/>
    <w:rsid w:val="00820C89"/>
    <w:rsid w:val="008530A6"/>
    <w:rsid w:val="008533D0"/>
    <w:rsid w:val="008556AD"/>
    <w:rsid w:val="00857A97"/>
    <w:rsid w:val="00877799"/>
    <w:rsid w:val="0088253D"/>
    <w:rsid w:val="008A24F5"/>
    <w:rsid w:val="008B57E4"/>
    <w:rsid w:val="008C7366"/>
    <w:rsid w:val="008F4A37"/>
    <w:rsid w:val="008F7588"/>
    <w:rsid w:val="009044D9"/>
    <w:rsid w:val="0090495F"/>
    <w:rsid w:val="009075B5"/>
    <w:rsid w:val="00907D60"/>
    <w:rsid w:val="00914DBA"/>
    <w:rsid w:val="0091688F"/>
    <w:rsid w:val="0092010F"/>
    <w:rsid w:val="009316CA"/>
    <w:rsid w:val="0094698B"/>
    <w:rsid w:val="009612FD"/>
    <w:rsid w:val="009841E2"/>
    <w:rsid w:val="0098597D"/>
    <w:rsid w:val="00997B4C"/>
    <w:rsid w:val="00997DED"/>
    <w:rsid w:val="009A786A"/>
    <w:rsid w:val="009B06AD"/>
    <w:rsid w:val="009B1D97"/>
    <w:rsid w:val="009C52AE"/>
    <w:rsid w:val="009C626D"/>
    <w:rsid w:val="009F210C"/>
    <w:rsid w:val="009F22FC"/>
    <w:rsid w:val="00A11251"/>
    <w:rsid w:val="00A127D4"/>
    <w:rsid w:val="00A4180D"/>
    <w:rsid w:val="00A42381"/>
    <w:rsid w:val="00A46539"/>
    <w:rsid w:val="00A47D7D"/>
    <w:rsid w:val="00A62A49"/>
    <w:rsid w:val="00A81307"/>
    <w:rsid w:val="00A8179E"/>
    <w:rsid w:val="00A840E8"/>
    <w:rsid w:val="00A87411"/>
    <w:rsid w:val="00A952ED"/>
    <w:rsid w:val="00AA1245"/>
    <w:rsid w:val="00AC36FC"/>
    <w:rsid w:val="00AD7163"/>
    <w:rsid w:val="00AD750E"/>
    <w:rsid w:val="00AE44DC"/>
    <w:rsid w:val="00AF213B"/>
    <w:rsid w:val="00B02E5E"/>
    <w:rsid w:val="00B03DD3"/>
    <w:rsid w:val="00B050DF"/>
    <w:rsid w:val="00B07DFB"/>
    <w:rsid w:val="00B316DD"/>
    <w:rsid w:val="00B36541"/>
    <w:rsid w:val="00B43772"/>
    <w:rsid w:val="00B60AFC"/>
    <w:rsid w:val="00B7056D"/>
    <w:rsid w:val="00B74B9C"/>
    <w:rsid w:val="00B77091"/>
    <w:rsid w:val="00B84062"/>
    <w:rsid w:val="00B91159"/>
    <w:rsid w:val="00BA0858"/>
    <w:rsid w:val="00BB472E"/>
    <w:rsid w:val="00BB65B2"/>
    <w:rsid w:val="00BD475B"/>
    <w:rsid w:val="00C02858"/>
    <w:rsid w:val="00C03581"/>
    <w:rsid w:val="00C43528"/>
    <w:rsid w:val="00C52C49"/>
    <w:rsid w:val="00C545AC"/>
    <w:rsid w:val="00C61794"/>
    <w:rsid w:val="00C80972"/>
    <w:rsid w:val="00C84732"/>
    <w:rsid w:val="00CA1FA3"/>
    <w:rsid w:val="00CC1E46"/>
    <w:rsid w:val="00CC2309"/>
    <w:rsid w:val="00CC327A"/>
    <w:rsid w:val="00CC42DE"/>
    <w:rsid w:val="00CC56C1"/>
    <w:rsid w:val="00CC79F5"/>
    <w:rsid w:val="00CD4AB9"/>
    <w:rsid w:val="00CD79DB"/>
    <w:rsid w:val="00CE048B"/>
    <w:rsid w:val="00CE300E"/>
    <w:rsid w:val="00CE50FE"/>
    <w:rsid w:val="00D13E6A"/>
    <w:rsid w:val="00D21ECA"/>
    <w:rsid w:val="00D5187C"/>
    <w:rsid w:val="00D57D97"/>
    <w:rsid w:val="00D768DC"/>
    <w:rsid w:val="00D82914"/>
    <w:rsid w:val="00DD21B4"/>
    <w:rsid w:val="00DD46DF"/>
    <w:rsid w:val="00DE0246"/>
    <w:rsid w:val="00E003B2"/>
    <w:rsid w:val="00E10508"/>
    <w:rsid w:val="00E22F77"/>
    <w:rsid w:val="00E31B80"/>
    <w:rsid w:val="00E47CCB"/>
    <w:rsid w:val="00EB2E7B"/>
    <w:rsid w:val="00ED02B5"/>
    <w:rsid w:val="00F10180"/>
    <w:rsid w:val="00F126DD"/>
    <w:rsid w:val="00F2273E"/>
    <w:rsid w:val="00F23E2B"/>
    <w:rsid w:val="00F25A31"/>
    <w:rsid w:val="00F302EE"/>
    <w:rsid w:val="00F34CD3"/>
    <w:rsid w:val="00F35472"/>
    <w:rsid w:val="00F660DD"/>
    <w:rsid w:val="00F77BAC"/>
    <w:rsid w:val="00F77C59"/>
    <w:rsid w:val="00F87268"/>
    <w:rsid w:val="00F9153E"/>
    <w:rsid w:val="00F929D4"/>
    <w:rsid w:val="00F95961"/>
    <w:rsid w:val="00F95FBA"/>
    <w:rsid w:val="00F96058"/>
    <w:rsid w:val="00FA2B08"/>
    <w:rsid w:val="00FB305B"/>
    <w:rsid w:val="00FC1EF1"/>
    <w:rsid w:val="00FC2374"/>
    <w:rsid w:val="00FC35CA"/>
    <w:rsid w:val="00FD52FE"/>
    <w:rsid w:val="00FE2F0C"/>
    <w:rsid w:val="00FE72CD"/>
    <w:rsid w:val="00FF137D"/>
    <w:rsid w:val="00FF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576B85"/>
  <w15:chartTrackingRefBased/>
  <w15:docId w15:val="{3C1A883E-2173-407D-B82D-A43BBF8C6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6D7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4CD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74FE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4AB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F6D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4CD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16794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C3E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52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52F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91A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1A7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1A7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1A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1A7F"/>
    <w:rPr>
      <w:b/>
      <w:bCs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1423FA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1423FA"/>
    <w:pPr>
      <w:spacing w:after="100"/>
    </w:pPr>
  </w:style>
  <w:style w:type="paragraph" w:styleId="NoSpacing">
    <w:name w:val="No Spacing"/>
    <w:uiPriority w:val="1"/>
    <w:qFormat/>
    <w:rsid w:val="00E22F77"/>
    <w:pPr>
      <w:spacing w:after="0" w:line="240" w:lineRule="auto"/>
    </w:pPr>
  </w:style>
  <w:style w:type="paragraph" w:styleId="TOC2">
    <w:name w:val="toc 2"/>
    <w:basedOn w:val="Normal"/>
    <w:next w:val="Normal"/>
    <w:autoRedefine/>
    <w:uiPriority w:val="39"/>
    <w:unhideWhenUsed/>
    <w:rsid w:val="005A5224"/>
    <w:pPr>
      <w:spacing w:after="100"/>
      <w:ind w:left="220"/>
    </w:pPr>
  </w:style>
  <w:style w:type="character" w:customStyle="1" w:styleId="Heading3Char">
    <w:name w:val="Heading 3 Char"/>
    <w:basedOn w:val="DefaultParagraphFont"/>
    <w:link w:val="Heading3"/>
    <w:uiPriority w:val="9"/>
    <w:rsid w:val="00374FE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IntenseReference">
    <w:name w:val="Intense Reference"/>
    <w:basedOn w:val="DefaultParagraphFont"/>
    <w:uiPriority w:val="32"/>
    <w:qFormat/>
    <w:rsid w:val="004D4346"/>
    <w:rPr>
      <w:b/>
      <w:bCs/>
      <w:smallCaps/>
      <w:color w:val="4472C4" w:themeColor="accent1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777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7799"/>
  </w:style>
  <w:style w:type="paragraph" w:styleId="Footer">
    <w:name w:val="footer"/>
    <w:basedOn w:val="Normal"/>
    <w:link w:val="FooterChar"/>
    <w:uiPriority w:val="99"/>
    <w:unhideWhenUsed/>
    <w:rsid w:val="008777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7799"/>
  </w:style>
  <w:style w:type="paragraph" w:styleId="IntenseQuote">
    <w:name w:val="Intense Quote"/>
    <w:basedOn w:val="Normal"/>
    <w:next w:val="Normal"/>
    <w:link w:val="IntenseQuoteChar"/>
    <w:uiPriority w:val="30"/>
    <w:qFormat/>
    <w:rsid w:val="00C52C49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2C49"/>
    <w:rPr>
      <w:i/>
      <w:iCs/>
      <w:color w:val="4472C4" w:themeColor="accent1"/>
    </w:rPr>
  </w:style>
  <w:style w:type="character" w:styleId="IntenseEmphasis">
    <w:name w:val="Intense Emphasis"/>
    <w:basedOn w:val="DefaultParagraphFont"/>
    <w:uiPriority w:val="21"/>
    <w:qFormat/>
    <w:rsid w:val="00C52C49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232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2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0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8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9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0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5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5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7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0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9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7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2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6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6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4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8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1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8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4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79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9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8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8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6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6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9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4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6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83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5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56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8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3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0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4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4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5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3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26" Type="http://schemas.openxmlformats.org/officeDocument/2006/relationships/image" Target="media/image15.png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image" Target="media/image6.png"/><Relationship Id="rId25" Type="http://schemas.openxmlformats.org/officeDocument/2006/relationships/image" Target="media/image14.png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29" Type="http://schemas.openxmlformats.org/officeDocument/2006/relationships/image" Target="media/image17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ccountsPayable@tus.ie" TargetMode="External"/><Relationship Id="rId24" Type="http://schemas.openxmlformats.org/officeDocument/2006/relationships/image" Target="media/image13.png"/><Relationship Id="rId32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23" Type="http://schemas.openxmlformats.org/officeDocument/2006/relationships/image" Target="media/image12.png"/><Relationship Id="rId28" Type="http://schemas.openxmlformats.org/officeDocument/2006/relationships/image" Target="media/image16.png"/><Relationship Id="rId10" Type="http://schemas.openxmlformats.org/officeDocument/2006/relationships/endnotes" Target="endnotes.xml"/><Relationship Id="rId19" Type="http://schemas.openxmlformats.org/officeDocument/2006/relationships/image" Target="media/image8.png"/><Relationship Id="rId31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Relationship Id="rId22" Type="http://schemas.openxmlformats.org/officeDocument/2006/relationships/image" Target="media/image11.png"/><Relationship Id="rId27" Type="http://schemas.openxmlformats.org/officeDocument/2006/relationships/hyperlink" Target="mailto:purchasing@tus.ie" TargetMode="External"/><Relationship Id="rId30" Type="http://schemas.openxmlformats.org/officeDocument/2006/relationships/header" Target="header1.xml"/><Relationship Id="rId8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F48BBF6E0CC84780B7E1099A2C6F72" ma:contentTypeVersion="15" ma:contentTypeDescription="Create a new document." ma:contentTypeScope="" ma:versionID="4aa3ab285ca3dd1d2617507d28d673f0">
  <xsd:schema xmlns:xsd="http://www.w3.org/2001/XMLSchema" xmlns:xs="http://www.w3.org/2001/XMLSchema" xmlns:p="http://schemas.microsoft.com/office/2006/metadata/properties" xmlns:ns2="fb43d936-e932-4522-bc2c-3178bb580325" xmlns:ns3="1943c64b-5754-4e31-b13d-b34d866631e1" targetNamespace="http://schemas.microsoft.com/office/2006/metadata/properties" ma:root="true" ma:fieldsID="a6d956b59e36c6c404e77f63ed5c5022" ns2:_="" ns3:_="">
    <xsd:import namespace="fb43d936-e932-4522-bc2c-3178bb580325"/>
    <xsd:import namespace="1943c64b-5754-4e31-b13d-b34d866631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43d936-e932-4522-bc2c-3178bb5803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d3171dcf-9f24-49d3-a174-2c38269957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43c64b-5754-4e31-b13d-b34d866631e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6b8ab1fa-7b6c-48ff-8272-f89e3ee4244b}" ma:internalName="TaxCatchAll" ma:showField="CatchAllData" ma:web="1943c64b-5754-4e31-b13d-b34d866631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b43d936-e932-4522-bc2c-3178bb580325">
      <Terms xmlns="http://schemas.microsoft.com/office/infopath/2007/PartnerControls"/>
    </lcf76f155ced4ddcb4097134ff3c332f>
    <TaxCatchAll xmlns="1943c64b-5754-4e31-b13d-b34d866631e1" xsi:nil="true"/>
    <SharedWithUsers xmlns="1943c64b-5754-4e31-b13d-b34d866631e1">
      <UserInfo>
        <DisplayName>Owen Dunne</DisplayName>
        <AccountId>70</AccountId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1AA948-369C-4019-9E7D-3673D18C5A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43d936-e932-4522-bc2c-3178bb580325"/>
    <ds:schemaRef ds:uri="1943c64b-5754-4e31-b13d-b34d866631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74A034-99C5-4BF3-93C5-3AE8AAF41E3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981EDC0-B672-4893-9C80-30706A21A05F}">
  <ds:schemaRefs>
    <ds:schemaRef ds:uri="http://schemas.microsoft.com/office/2006/metadata/properties"/>
    <ds:schemaRef ds:uri="http://schemas.microsoft.com/office/infopath/2007/PartnerControls"/>
    <ds:schemaRef ds:uri="fb43d936-e932-4522-bc2c-3178bb580325"/>
    <ds:schemaRef ds:uri="1943c64b-5754-4e31-b13d-b34d866631e1"/>
  </ds:schemaRefs>
</ds:datastoreItem>
</file>

<file path=customXml/itemProps4.xml><?xml version="1.0" encoding="utf-8"?>
<ds:datastoreItem xmlns:ds="http://schemas.openxmlformats.org/officeDocument/2006/customXml" ds:itemID="{1140F3AC-DB96-49DC-9FAA-8498297571D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10</Pages>
  <Words>1221</Words>
  <Characters>6964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Bernardine Murray</dc:creator>
  <cp:keywords/>
  <dc:description/>
  <cp:lastModifiedBy>Sile Myers</cp:lastModifiedBy>
  <cp:revision>14</cp:revision>
  <dcterms:created xsi:type="dcterms:W3CDTF">2023-11-07T16:12:00Z</dcterms:created>
  <dcterms:modified xsi:type="dcterms:W3CDTF">2024-06-27T09:05:00Z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d7fcb0a-951b-4c4c-9361-86d018aaad2c_Enabled">
    <vt:lpwstr>True</vt:lpwstr>
  </property>
  <property fmtid="{D5CDD505-2E9C-101B-9397-08002B2CF9AE}" pid="3" name="MSIP_Label_3d7fcb0a-951b-4c4c-9361-86d018aaad2c_SiteId">
    <vt:lpwstr>61bfae99-0638-40ac-9c3a-465c4059f96e</vt:lpwstr>
  </property>
  <property fmtid="{D5CDD505-2E9C-101B-9397-08002B2CF9AE}" pid="4" name="MSIP_Label_3d7fcb0a-951b-4c4c-9361-86d018aaad2c_Owner">
    <vt:lpwstr>sile.myers@lit.ie</vt:lpwstr>
  </property>
  <property fmtid="{D5CDD505-2E9C-101B-9397-08002B2CF9AE}" pid="5" name="MSIP_Label_3d7fcb0a-951b-4c4c-9361-86d018aaad2c_SetDate">
    <vt:lpwstr>2021-10-20T08:45:11.4905272Z</vt:lpwstr>
  </property>
  <property fmtid="{D5CDD505-2E9C-101B-9397-08002B2CF9AE}" pid="6" name="MSIP_Label_3d7fcb0a-951b-4c4c-9361-86d018aaad2c_Name">
    <vt:lpwstr>General</vt:lpwstr>
  </property>
  <property fmtid="{D5CDD505-2E9C-101B-9397-08002B2CF9AE}" pid="7" name="MSIP_Label_3d7fcb0a-951b-4c4c-9361-86d018aaad2c_Application">
    <vt:lpwstr>Microsoft Azure Information Protection</vt:lpwstr>
  </property>
  <property fmtid="{D5CDD505-2E9C-101B-9397-08002B2CF9AE}" pid="8" name="MSIP_Label_3d7fcb0a-951b-4c4c-9361-86d018aaad2c_ActionId">
    <vt:lpwstr>cc868803-0bdc-4549-9726-673e678ec684</vt:lpwstr>
  </property>
  <property fmtid="{D5CDD505-2E9C-101B-9397-08002B2CF9AE}" pid="9" name="MSIP_Label_3d7fcb0a-951b-4c4c-9361-86d018aaad2c_Extended_MSFT_Method">
    <vt:lpwstr>Automatic</vt:lpwstr>
  </property>
  <property fmtid="{D5CDD505-2E9C-101B-9397-08002B2CF9AE}" pid="10" name="Sensitivity">
    <vt:lpwstr>General</vt:lpwstr>
  </property>
  <property fmtid="{D5CDD505-2E9C-101B-9397-08002B2CF9AE}" pid="11" name="ContentTypeId">
    <vt:lpwstr>0x0101000FF48BBF6E0CC84780B7E1099A2C6F72</vt:lpwstr>
  </property>
  <property fmtid="{D5CDD505-2E9C-101B-9397-08002B2CF9AE}" pid="12" name="MediaServiceImageTags">
    <vt:lpwstr/>
  </property>
</Properties>
</file>